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72C545" w14:textId="5C4DED60" w:rsidR="00377526" w:rsidRDefault="00377526" w:rsidP="00865087">
      <w:pPr>
        <w:spacing w:after="120"/>
        <w:jc w:val="left"/>
        <w:rPr>
          <w:rFonts w:ascii="Verdana" w:hAnsi="Verdana" w:cs="Arial"/>
          <w:b/>
          <w:color w:val="002060"/>
          <w:sz w:val="36"/>
          <w:szCs w:val="36"/>
          <w:lang w:val="en-GB"/>
        </w:rPr>
      </w:pPr>
      <w:bookmarkStart w:id="0" w:name="_GoBack"/>
      <w:bookmarkEnd w:id="0"/>
      <w:r w:rsidRPr="009166B6">
        <w:rPr>
          <w:rFonts w:ascii="Verdana" w:hAnsi="Verdana" w:cs="Arial"/>
          <w:b/>
          <w:color w:val="002060"/>
          <w:sz w:val="36"/>
          <w:szCs w:val="36"/>
          <w:lang w:val="en-GB"/>
        </w:rPr>
        <w:t>ST</w:t>
      </w:r>
      <w:r>
        <w:rPr>
          <w:rFonts w:ascii="Verdana" w:hAnsi="Verdana" w:cs="Arial"/>
          <w:b/>
          <w:color w:val="002060"/>
          <w:sz w:val="36"/>
          <w:szCs w:val="36"/>
          <w:lang w:val="en-GB"/>
        </w:rPr>
        <w:t>AFF MOBILITY FOR TRAINING</w:t>
      </w:r>
      <w:r w:rsidR="00D97FE7">
        <w:rPr>
          <w:rStyle w:val="Referencakrajnjebiljeke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5D72C546" w14:textId="77777777" w:rsidR="00377526" w:rsidRDefault="00377526" w:rsidP="00865087">
      <w:pPr>
        <w:spacing w:after="120"/>
        <w:ind w:right="-992"/>
        <w:jc w:val="left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0AA13AFF" w14:textId="2C20BE9D" w:rsidR="00D97FE7" w:rsidRPr="00F550D9" w:rsidRDefault="00D97FE7" w:rsidP="00D97FE7">
      <w:pPr>
        <w:pStyle w:val="Tekstkomentara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F550D9">
        <w:rPr>
          <w:rFonts w:ascii="Verdana" w:hAnsi="Verdana" w:cs="Calibri"/>
          <w:lang w:val="en-GB"/>
        </w:rPr>
        <w:t>Planned period of the t</w:t>
      </w:r>
      <w:r w:rsidR="00E2199B">
        <w:rPr>
          <w:rFonts w:ascii="Verdana" w:hAnsi="Verdana" w:cs="Calibri"/>
          <w:lang w:val="en-GB"/>
        </w:rPr>
        <w:t>raining</w:t>
      </w:r>
      <w:r w:rsidRPr="00F550D9">
        <w:rPr>
          <w:rFonts w:ascii="Verdana" w:hAnsi="Verdana" w:cs="Calibri"/>
          <w:color w:val="FF0000"/>
          <w:lang w:val="en-GB"/>
        </w:rPr>
        <w:t xml:space="preserve"> </w:t>
      </w:r>
      <w:r w:rsidRPr="00F550D9">
        <w:rPr>
          <w:rFonts w:ascii="Verdana" w:hAnsi="Verdana" w:cs="Calibri"/>
          <w:lang w:val="en-GB"/>
        </w:rPr>
        <w:t xml:space="preserve">activity: from </w:t>
      </w:r>
      <w:r w:rsidRPr="00F550D9">
        <w:rPr>
          <w:rFonts w:ascii="Verdana" w:hAnsi="Verdana" w:cs="Calibri"/>
          <w:i/>
          <w:lang w:val="en-GB"/>
        </w:rPr>
        <w:t>[day/month/year]</w:t>
      </w:r>
      <w:r w:rsidRPr="00F550D9">
        <w:rPr>
          <w:rFonts w:ascii="Verdana" w:hAnsi="Verdana" w:cs="Calibri"/>
          <w:lang w:val="en-GB"/>
        </w:rPr>
        <w:tab/>
        <w:t xml:space="preserve">till </w:t>
      </w:r>
      <w:r w:rsidRPr="00F550D9">
        <w:rPr>
          <w:rFonts w:ascii="Verdana" w:hAnsi="Verdana" w:cs="Calibri"/>
          <w:i/>
          <w:lang w:val="en-GB"/>
        </w:rPr>
        <w:t>[day/month/year]</w:t>
      </w:r>
    </w:p>
    <w:p w14:paraId="5D72C547" w14:textId="56AA9976" w:rsidR="00887CE1" w:rsidRDefault="00D97FE7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204A7A">
        <w:rPr>
          <w:rFonts w:ascii="Verdana" w:hAnsi="Verdana" w:cs="Calibri"/>
          <w:lang w:val="en-GB"/>
        </w:rPr>
        <w:t xml:space="preserve">Duration (days) – excluding travel days: …………………. </w:t>
      </w:r>
    </w:p>
    <w:p w14:paraId="5D72C548" w14:textId="77777777" w:rsidR="00377526" w:rsidRPr="006261DD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>
        <w:rPr>
          <w:rFonts w:ascii="Verdana" w:hAnsi="Verdana" w:cs="Arial"/>
          <w:b/>
          <w:color w:val="002060"/>
          <w:szCs w:val="24"/>
          <w:lang w:val="en-GB"/>
        </w:rPr>
        <w:t>Staff Member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00"/>
        <w:gridCol w:w="2170"/>
        <w:gridCol w:w="2278"/>
        <w:gridCol w:w="2124"/>
      </w:tblGrid>
      <w:tr w:rsidR="00377526" w:rsidRPr="007673FA" w14:paraId="5D72C54D" w14:textId="77777777" w:rsidTr="00526FE9">
        <w:trPr>
          <w:trHeight w:val="334"/>
        </w:trPr>
        <w:tc>
          <w:tcPr>
            <w:tcW w:w="2232" w:type="dxa"/>
            <w:shd w:val="clear" w:color="auto" w:fill="FFFFFF"/>
          </w:tcPr>
          <w:p w14:paraId="5D72C549" w14:textId="3540BCD1" w:rsidR="00377526" w:rsidRPr="00DD35B7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DB714F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DB714F">
              <w:rPr>
                <w:rFonts w:ascii="Verdana" w:hAnsi="Verdana" w:cs="Arial"/>
                <w:sz w:val="20"/>
                <w:lang w:val="is-IS"/>
              </w:rPr>
              <w:t>(s)</w:t>
            </w:r>
          </w:p>
        </w:tc>
        <w:tc>
          <w:tcPr>
            <w:tcW w:w="2232" w:type="dxa"/>
            <w:shd w:val="clear" w:color="auto" w:fill="FFFFFF"/>
          </w:tcPr>
          <w:p w14:paraId="5D72C54A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4B" w14:textId="0F985E11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9578BC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DB714F">
              <w:rPr>
                <w:rFonts w:ascii="Verdana" w:hAnsi="Verdana" w:cs="Arial"/>
                <w:sz w:val="20"/>
                <w:lang w:val="en-GB"/>
              </w:rPr>
              <w:t>(s)</w:t>
            </w:r>
          </w:p>
        </w:tc>
        <w:tc>
          <w:tcPr>
            <w:tcW w:w="2157" w:type="dxa"/>
            <w:shd w:val="clear" w:color="auto" w:fill="FFFFFF"/>
          </w:tcPr>
          <w:p w14:paraId="5D72C54C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52" w14:textId="77777777" w:rsidTr="00526FE9">
        <w:trPr>
          <w:trHeight w:val="412"/>
        </w:trPr>
        <w:tc>
          <w:tcPr>
            <w:tcW w:w="2232" w:type="dxa"/>
            <w:shd w:val="clear" w:color="auto" w:fill="FFFFFF"/>
          </w:tcPr>
          <w:p w14:paraId="5D72C54E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>
              <w:rPr>
                <w:rStyle w:val="Referencakrajnjebiljeke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232" w:type="dxa"/>
            <w:shd w:val="clear" w:color="auto" w:fill="FFFFFF"/>
          </w:tcPr>
          <w:p w14:paraId="5D72C54F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50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Pr="0023464A">
              <w:rPr>
                <w:rStyle w:val="Referencakrajnjebiljeke"/>
                <w:rFonts w:ascii="Verdana" w:hAnsi="Verdana" w:cs="Calibri"/>
                <w:sz w:val="20"/>
                <w:lang w:val="en-GB"/>
              </w:rPr>
              <w:endnoteReference w:id="3"/>
            </w:r>
          </w:p>
        </w:tc>
        <w:tc>
          <w:tcPr>
            <w:tcW w:w="2157" w:type="dxa"/>
            <w:shd w:val="clear" w:color="auto" w:fill="FFFFFF"/>
          </w:tcPr>
          <w:p w14:paraId="5D72C551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77526" w:rsidRPr="007673FA" w14:paraId="5D72C557" w14:textId="77777777" w:rsidTr="00526FE9">
        <w:tc>
          <w:tcPr>
            <w:tcW w:w="2232" w:type="dxa"/>
            <w:shd w:val="clear" w:color="auto" w:fill="FFFFFF"/>
          </w:tcPr>
          <w:p w14:paraId="5D72C553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Sex </w:t>
            </w:r>
            <w:r w:rsidRPr="007673FA">
              <w:rPr>
                <w:rFonts w:ascii="Verdana" w:hAnsi="Verdana" w:cs="Calibri"/>
                <w:sz w:val="20"/>
                <w:lang w:val="en-GB"/>
              </w:rPr>
              <w:t>[</w:t>
            </w:r>
            <w:r w:rsidRPr="007673FA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Pr="007673FA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232" w:type="dxa"/>
            <w:shd w:val="clear" w:color="auto" w:fill="FFFFFF"/>
          </w:tcPr>
          <w:p w14:paraId="5D72C554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55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157" w:type="dxa"/>
            <w:shd w:val="clear" w:color="auto" w:fill="FFFFFF"/>
          </w:tcPr>
          <w:p w14:paraId="5D72C556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color w:val="002060"/>
                <w:sz w:val="20"/>
                <w:lang w:val="en-GB"/>
              </w:rPr>
              <w:t>20../20..</w:t>
            </w:r>
          </w:p>
        </w:tc>
      </w:tr>
      <w:tr w:rsidR="00CC707F" w:rsidRPr="007673FA" w14:paraId="5D72C55C" w14:textId="77777777" w:rsidTr="004A0549">
        <w:tc>
          <w:tcPr>
            <w:tcW w:w="2232" w:type="dxa"/>
            <w:shd w:val="clear" w:color="auto" w:fill="FFFFFF"/>
          </w:tcPr>
          <w:p w14:paraId="5D72C558" w14:textId="77777777" w:rsidR="00CC707F" w:rsidRPr="007673FA" w:rsidRDefault="00CC707F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D72C55B" w14:textId="77777777" w:rsidR="00CC707F" w:rsidRPr="007673FA" w:rsidRDefault="00CC707F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D72C55D" w14:textId="77777777" w:rsidR="00377526" w:rsidRPr="00A22108" w:rsidRDefault="00377526" w:rsidP="00F8782D">
      <w:pPr>
        <w:spacing w:after="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D72C55E" w14:textId="77777777" w:rsidR="00377526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>The Sending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197"/>
        <w:gridCol w:w="2209"/>
        <w:gridCol w:w="2267"/>
        <w:gridCol w:w="2099"/>
      </w:tblGrid>
      <w:tr w:rsidR="00887CE1" w:rsidRPr="007673FA" w14:paraId="5D72C563" w14:textId="77777777" w:rsidTr="00526FE9">
        <w:trPr>
          <w:trHeight w:val="371"/>
        </w:trPr>
        <w:tc>
          <w:tcPr>
            <w:tcW w:w="2232" w:type="dxa"/>
            <w:shd w:val="clear" w:color="auto" w:fill="FFFFFF"/>
          </w:tcPr>
          <w:p w14:paraId="5D72C55F" w14:textId="77777777" w:rsidR="00887CE1" w:rsidRPr="007673FA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2271" w:type="dxa"/>
            <w:shd w:val="clear" w:color="auto" w:fill="FFFFFF"/>
          </w:tcPr>
          <w:p w14:paraId="5D72C560" w14:textId="77777777" w:rsidR="00887CE1" w:rsidRPr="007673FA" w:rsidRDefault="00887CE1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14:paraId="5D72C561" w14:textId="0AAE9926" w:rsidR="00887CE1" w:rsidRPr="00E02718" w:rsidRDefault="00526FE9" w:rsidP="00526FE9">
            <w:pPr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Faculty/Department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5D72C562" w14:textId="77777777" w:rsidR="00887CE1" w:rsidRPr="007673FA" w:rsidRDefault="00887CE1" w:rsidP="00526FE9">
            <w:pPr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887CE1" w:rsidRPr="007673FA" w14:paraId="5D72C56A" w14:textId="77777777" w:rsidTr="00526FE9">
        <w:trPr>
          <w:trHeight w:val="371"/>
        </w:trPr>
        <w:tc>
          <w:tcPr>
            <w:tcW w:w="2232" w:type="dxa"/>
            <w:shd w:val="clear" w:color="auto" w:fill="FFFFFF"/>
          </w:tcPr>
          <w:p w14:paraId="5D72C564" w14:textId="3BB4CB4D" w:rsidR="00887CE1" w:rsidRPr="001264FF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1264FF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D302B8">
              <w:rPr>
                <w:rStyle w:val="Referencakrajnjebiljeke"/>
                <w:rFonts w:ascii="Verdana" w:hAnsi="Verdana" w:cs="Arial"/>
                <w:sz w:val="20"/>
                <w:lang w:val="en-GB"/>
              </w:rPr>
              <w:endnoteReference w:id="4"/>
            </w:r>
            <w:r w:rsidRPr="001264FF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D72C565" w14:textId="77777777" w:rsidR="00887CE1" w:rsidRPr="005E466D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D72C566" w14:textId="77777777" w:rsidR="00887CE1" w:rsidRPr="007673FA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 w:rsidDel="00E74C82">
              <w:rPr>
                <w:rFonts w:ascii="Verdana" w:hAnsi="Verdana" w:cs="Arial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2271" w:type="dxa"/>
            <w:shd w:val="clear" w:color="auto" w:fill="FFFFFF"/>
          </w:tcPr>
          <w:p w14:paraId="5D72C567" w14:textId="77777777" w:rsidR="00887CE1" w:rsidRPr="007673FA" w:rsidRDefault="00887CE1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14:paraId="5D72C568" w14:textId="77777777" w:rsidR="00887CE1" w:rsidRPr="007673FA" w:rsidRDefault="00887CE1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5D72C569" w14:textId="77777777" w:rsidR="00887CE1" w:rsidRPr="007673FA" w:rsidRDefault="00887CE1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6F" w14:textId="77777777" w:rsidTr="00526FE9">
        <w:trPr>
          <w:trHeight w:val="559"/>
        </w:trPr>
        <w:tc>
          <w:tcPr>
            <w:tcW w:w="2232" w:type="dxa"/>
            <w:shd w:val="clear" w:color="auto" w:fill="FFFFFF"/>
          </w:tcPr>
          <w:p w14:paraId="5D72C56B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</w:tcPr>
          <w:p w14:paraId="5D72C56C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D72C56D" w14:textId="77777777" w:rsidR="00377526" w:rsidRPr="005E466D" w:rsidRDefault="00377526" w:rsidP="00A07EA6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 w:rsidRPr="00F76D5B">
              <w:rPr>
                <w:rStyle w:val="Referencakrajnjebiljeke"/>
                <w:rFonts w:ascii="Verdana" w:hAnsi="Verdana" w:cs="Arial"/>
                <w:sz w:val="20"/>
                <w:lang w:val="en-GB"/>
              </w:rPr>
              <w:endnoteReference w:id="5"/>
            </w:r>
          </w:p>
        </w:tc>
        <w:tc>
          <w:tcPr>
            <w:tcW w:w="2157" w:type="dxa"/>
            <w:shd w:val="clear" w:color="auto" w:fill="FFFFFF"/>
          </w:tcPr>
          <w:p w14:paraId="5D72C56E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77526" w:rsidRPr="00E02718" w14:paraId="5D72C574" w14:textId="77777777" w:rsidTr="00526FE9">
        <w:tc>
          <w:tcPr>
            <w:tcW w:w="2232" w:type="dxa"/>
            <w:shd w:val="clear" w:color="auto" w:fill="FFFFFF"/>
          </w:tcPr>
          <w:p w14:paraId="5D72C570" w14:textId="77777777" w:rsidR="00377526" w:rsidRPr="007673FA" w:rsidRDefault="00377526" w:rsidP="00C17AB2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71" w:type="dxa"/>
            <w:shd w:val="clear" w:color="auto" w:fill="FFFFFF"/>
          </w:tcPr>
          <w:p w14:paraId="5D72C571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D72C572" w14:textId="77777777" w:rsidR="00377526" w:rsidRPr="00E02718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 w:rsidRPr="00E02718">
              <w:rPr>
                <w:rFonts w:ascii="Verdana" w:hAnsi="Verdana" w:cs="Arial"/>
                <w:sz w:val="20"/>
                <w:lang w:val="fr-BE"/>
              </w:rPr>
              <w:t>Contact person</w:t>
            </w:r>
            <w:r w:rsidRPr="00E02718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5D72C573" w14:textId="77777777" w:rsidR="00377526" w:rsidRPr="00E02718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5D72C575" w14:textId="77777777" w:rsidR="00377526" w:rsidRPr="00076EA2" w:rsidRDefault="00377526" w:rsidP="00F8782D">
      <w:pPr>
        <w:spacing w:after="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fr-BE"/>
        </w:rPr>
      </w:pPr>
    </w:p>
    <w:p w14:paraId="5D72C576" w14:textId="3FC11E57" w:rsidR="00377526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  <w:r>
        <w:rPr>
          <w:rFonts w:ascii="Verdana" w:hAnsi="Verdana" w:cs="Arial"/>
          <w:b/>
          <w:color w:val="002060"/>
          <w:szCs w:val="24"/>
          <w:lang w:val="en-GB"/>
        </w:rPr>
        <w:t xml:space="preserve"> / Enterprise</w:t>
      </w:r>
      <w:r w:rsidR="009F2721">
        <w:rPr>
          <w:rStyle w:val="Referencakrajnjebiljeke"/>
          <w:rFonts w:ascii="Verdana" w:hAnsi="Verdana" w:cs="Arial"/>
          <w:b/>
          <w:color w:val="002060"/>
          <w:szCs w:val="24"/>
          <w:lang w:val="en-GB"/>
        </w:rPr>
        <w:endnoteReference w:id="6"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197"/>
        <w:gridCol w:w="2155"/>
        <w:gridCol w:w="2304"/>
        <w:gridCol w:w="2116"/>
      </w:tblGrid>
      <w:tr w:rsidR="00D97FE7" w:rsidRPr="00D97FE7" w14:paraId="5D72C57C" w14:textId="77777777" w:rsidTr="00BE7FD7">
        <w:trPr>
          <w:trHeight w:val="371"/>
        </w:trPr>
        <w:tc>
          <w:tcPr>
            <w:tcW w:w="2232" w:type="dxa"/>
            <w:shd w:val="clear" w:color="auto" w:fill="FFFFFF"/>
          </w:tcPr>
          <w:p w14:paraId="5D72C577" w14:textId="77777777" w:rsidR="00D97FE7" w:rsidRPr="007673FA" w:rsidRDefault="00D97FE7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  <w:r w:rsidRPr="00937BA5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D72C57B" w14:textId="37197F7B" w:rsidR="00D97FE7" w:rsidRPr="007673FA" w:rsidRDefault="00D97FE7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83" w14:textId="77777777" w:rsidTr="00526FE9">
        <w:trPr>
          <w:trHeight w:val="371"/>
        </w:trPr>
        <w:tc>
          <w:tcPr>
            <w:tcW w:w="2232" w:type="dxa"/>
            <w:shd w:val="clear" w:color="auto" w:fill="FFFFFF"/>
          </w:tcPr>
          <w:p w14:paraId="5D72C57D" w14:textId="77777777" w:rsidR="00377526" w:rsidRPr="00461A0D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61A0D">
              <w:rPr>
                <w:rFonts w:ascii="Verdana" w:hAnsi="Verdana" w:cs="Arial"/>
                <w:sz w:val="20"/>
                <w:lang w:val="en-GB"/>
              </w:rPr>
              <w:t xml:space="preserve">Erasmus code </w:t>
            </w:r>
          </w:p>
          <w:p w14:paraId="5D72C57E" w14:textId="77777777" w:rsidR="00377526" w:rsidRPr="00A740AA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A740AA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D72C57F" w14:textId="77777777" w:rsidR="00377526" w:rsidRPr="007673FA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D72C580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81" w14:textId="6BA90128" w:rsidR="00377526" w:rsidRPr="007673FA" w:rsidRDefault="009F32D0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377526" w:rsidRPr="007673FA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157" w:type="dxa"/>
            <w:shd w:val="clear" w:color="auto" w:fill="FFFFFF"/>
          </w:tcPr>
          <w:p w14:paraId="5D72C582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88" w14:textId="77777777" w:rsidTr="00526FE9">
        <w:trPr>
          <w:trHeight w:val="559"/>
        </w:trPr>
        <w:tc>
          <w:tcPr>
            <w:tcW w:w="2232" w:type="dxa"/>
            <w:shd w:val="clear" w:color="auto" w:fill="FFFFFF"/>
          </w:tcPr>
          <w:p w14:paraId="5D72C584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32" w:type="dxa"/>
            <w:shd w:val="clear" w:color="auto" w:fill="FFFFFF"/>
          </w:tcPr>
          <w:p w14:paraId="5D72C585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86" w14:textId="77777777" w:rsidR="00377526" w:rsidRPr="007673FA" w:rsidRDefault="00377526" w:rsidP="00A07EA6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5D72C587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77526" w:rsidRPr="003D0705" w14:paraId="5D72C58D" w14:textId="77777777" w:rsidTr="00526FE9">
        <w:tc>
          <w:tcPr>
            <w:tcW w:w="2232" w:type="dxa"/>
            <w:shd w:val="clear" w:color="auto" w:fill="FFFFFF"/>
          </w:tcPr>
          <w:p w14:paraId="5D72C589" w14:textId="77777777" w:rsidR="00377526" w:rsidRPr="007673FA" w:rsidRDefault="00377526" w:rsidP="00893FA3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>
              <w:rPr>
                <w:rFonts w:ascii="Verdana" w:hAnsi="Verdana" w:cs="Arial"/>
                <w:sz w:val="20"/>
                <w:lang w:val="en-GB"/>
              </w:rPr>
              <w:t>,</w:t>
            </w:r>
            <w:r w:rsidRPr="00E74C82">
              <w:rPr>
                <w:rFonts w:ascii="Verdana" w:hAnsi="Verdana" w:cs="Arial"/>
                <w:sz w:val="20"/>
                <w:lang w:val="en-GB"/>
              </w:rPr>
              <w:br/>
            </w:r>
            <w:r w:rsidRPr="007673FA">
              <w:rPr>
                <w:rFonts w:ascii="Verdana" w:hAnsi="Verdana" w:cs="Arial"/>
                <w:sz w:val="20"/>
                <w:lang w:val="en-GB"/>
              </w:rPr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32" w:type="dxa"/>
            <w:shd w:val="clear" w:color="auto" w:fill="FFFFFF"/>
          </w:tcPr>
          <w:p w14:paraId="5D72C58A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8B" w14:textId="77777777" w:rsidR="00377526" w:rsidRPr="003D0705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 w:rsidRPr="003D0705">
              <w:rPr>
                <w:rFonts w:ascii="Verdana" w:hAnsi="Verdana" w:cs="Arial"/>
                <w:sz w:val="20"/>
                <w:lang w:val="fr-BE"/>
              </w:rPr>
              <w:t>Contact person</w:t>
            </w:r>
            <w:r w:rsidRPr="003D0705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5D72C58C" w14:textId="77777777" w:rsidR="00377526" w:rsidRPr="003D0705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  <w:tr w:rsidR="00377526" w:rsidRPr="00DD35B7" w14:paraId="5D72C594" w14:textId="77777777" w:rsidTr="00526FE9">
        <w:tc>
          <w:tcPr>
            <w:tcW w:w="2232" w:type="dxa"/>
            <w:shd w:val="clear" w:color="auto" w:fill="FFFFFF"/>
          </w:tcPr>
          <w:p w14:paraId="5D72C58E" w14:textId="77777777" w:rsidR="00377526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Type of enterprise:</w:t>
            </w:r>
          </w:p>
          <w:p w14:paraId="5D72C58F" w14:textId="77777777" w:rsidR="00377526" w:rsidRPr="005E466D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NACE</w:t>
            </w:r>
            <w:r w:rsidRPr="00461A0D">
              <w:rPr>
                <w:rFonts w:ascii="Verdana" w:hAnsi="Verdana" w:cs="Arial"/>
                <w:sz w:val="20"/>
                <w:lang w:val="en-GB"/>
              </w:rPr>
              <w:t xml:space="preserve"> code</w:t>
            </w:r>
            <w:r>
              <w:rPr>
                <w:rStyle w:val="Referencakrajnjebiljeke"/>
                <w:rFonts w:ascii="Verdana" w:hAnsi="Verdana" w:cs="Arial"/>
                <w:sz w:val="20"/>
                <w:lang w:val="en-GB"/>
              </w:rPr>
              <w:t xml:space="preserve"> </w:t>
            </w:r>
            <w:r w:rsidRPr="00354F60">
              <w:rPr>
                <w:rStyle w:val="Referencakrajnjebiljeke"/>
                <w:rFonts w:ascii="Verdana" w:hAnsi="Verdana" w:cs="Arial"/>
                <w:sz w:val="20"/>
                <w:lang w:val="en-GB"/>
              </w:rPr>
              <w:endnoteReference w:id="7"/>
            </w:r>
          </w:p>
          <w:p w14:paraId="5D72C590" w14:textId="77777777" w:rsidR="00377526" w:rsidRPr="00E02718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A740AA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32" w:type="dxa"/>
            <w:shd w:val="clear" w:color="auto" w:fill="FFFFFF"/>
          </w:tcPr>
          <w:p w14:paraId="5D72C591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192BF082" w14:textId="20B725B8" w:rsidR="00D97FE7" w:rsidRPr="00CF3C00" w:rsidRDefault="00D97FE7" w:rsidP="00D97FE7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E02718">
              <w:rPr>
                <w:rFonts w:ascii="Verdana" w:hAnsi="Verdana" w:cs="Arial"/>
                <w:sz w:val="20"/>
                <w:lang w:val="en-GB"/>
              </w:rPr>
              <w:t>Size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Pr="00CF3C00">
              <w:rPr>
                <w:rFonts w:ascii="Verdana" w:hAnsi="Verdana" w:cs="Arial"/>
                <w:sz w:val="20"/>
                <w:lang w:val="en-GB"/>
              </w:rPr>
              <w:t xml:space="preserve">of enterprise </w:t>
            </w:r>
          </w:p>
          <w:p w14:paraId="5D72C592" w14:textId="7E44EFF9" w:rsidR="004C7388" w:rsidRPr="00526FE9" w:rsidRDefault="00D97FE7" w:rsidP="004C7388">
            <w:pPr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CF3C00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157" w:type="dxa"/>
            <w:shd w:val="clear" w:color="auto" w:fill="FFFFFF"/>
          </w:tcPr>
          <w:p w14:paraId="0A24C3A1" w14:textId="5E0B1135" w:rsidR="00E915B6" w:rsidRDefault="001A4C02" w:rsidP="00526FE9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04952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E915B6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D72C593" w14:textId="5B1CCC50" w:rsidR="00377526" w:rsidRPr="00E02718" w:rsidRDefault="001A4C02" w:rsidP="00526FE9">
            <w:pPr>
              <w:spacing w:after="120"/>
              <w:ind w:right="-992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04952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E915B6" w:rsidRPr="00AD0B3E">
              <w:rPr>
                <w:rFonts w:ascii="Verdana" w:hAnsi="Verdana" w:cs="Arial"/>
                <w:sz w:val="16"/>
                <w:szCs w:val="16"/>
                <w:lang w:val="en-GB"/>
              </w:rPr>
              <w:t>&gt;250 employees</w:t>
            </w:r>
          </w:p>
        </w:tc>
      </w:tr>
    </w:tbl>
    <w:p w14:paraId="5D72C596" w14:textId="77777777" w:rsidR="00967A21" w:rsidRPr="00E2199B" w:rsidRDefault="00967A21" w:rsidP="00967A21">
      <w:pPr>
        <w:pStyle w:val="Text4"/>
        <w:pBdr>
          <w:bottom w:val="single" w:sz="6" w:space="1" w:color="auto"/>
        </w:pBdr>
        <w:ind w:left="0"/>
        <w:rPr>
          <w:lang w:val="en-GB"/>
        </w:rPr>
      </w:pPr>
    </w:p>
    <w:p w14:paraId="5D72C597" w14:textId="77777777" w:rsidR="00967A21" w:rsidRDefault="00967A21" w:rsidP="00967A21">
      <w:pPr>
        <w:pStyle w:val="Naslov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at the end notes on page 3.  </w:t>
      </w:r>
    </w:p>
    <w:p w14:paraId="19919A95" w14:textId="7E5AE98D" w:rsidR="00F550D9" w:rsidRPr="00F550D9" w:rsidRDefault="00377526" w:rsidP="00F550D9">
      <w:pPr>
        <w:pStyle w:val="Naslov4"/>
        <w:keepNext w:val="0"/>
        <w:numPr>
          <w:ilvl w:val="0"/>
          <w:numId w:val="0"/>
        </w:numPr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Section to be completed </w:t>
      </w:r>
      <w:r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5D72C59C" w14:textId="4C733232" w:rsidR="004F2CA0" w:rsidRDefault="00377526" w:rsidP="004A4118">
      <w:pPr>
        <w:pStyle w:val="Naslov4"/>
        <w:keepNext w:val="0"/>
        <w:numPr>
          <w:ilvl w:val="0"/>
          <w:numId w:val="0"/>
        </w:numPr>
        <w:tabs>
          <w:tab w:val="left" w:pos="426"/>
        </w:tabs>
        <w:rPr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  <w:t>PROPOSED MOBILITY PROGRAMME</w:t>
      </w:r>
    </w:p>
    <w:p w14:paraId="1C887271" w14:textId="43154BA7" w:rsidR="003C59B7" w:rsidRPr="003C59B7" w:rsidRDefault="003C59B7" w:rsidP="003C59B7">
      <w:pPr>
        <w:pStyle w:val="Text4"/>
        <w:ind w:left="0"/>
        <w:rPr>
          <w:rFonts w:ascii="Verdana" w:hAnsi="Verdana"/>
          <w:sz w:val="20"/>
          <w:lang w:val="en-GB"/>
        </w:rPr>
      </w:pPr>
      <w:r w:rsidRPr="003C59B7">
        <w:rPr>
          <w:rFonts w:ascii="Verdana" w:hAnsi="Verdana"/>
          <w:sz w:val="20"/>
          <w:lang w:val="en-GB"/>
        </w:rPr>
        <w:t xml:space="preserve">Language of </w:t>
      </w:r>
      <w:r>
        <w:rPr>
          <w:rFonts w:ascii="Verdana" w:hAnsi="Verdana"/>
          <w:sz w:val="20"/>
          <w:lang w:val="en-GB"/>
        </w:rPr>
        <w:t>training</w:t>
      </w:r>
      <w:r w:rsidRPr="003C59B7">
        <w:rPr>
          <w:rFonts w:ascii="Verdana" w:hAnsi="Verdana"/>
          <w:sz w:val="20"/>
          <w:lang w:val="en-GB"/>
        </w:rPr>
        <w:t>: 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C707F" w14:paraId="5D72C59E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903A024" w14:textId="69CE31A3" w:rsidR="00F550D9" w:rsidRDefault="00377526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18740672" w14:textId="1FEC722F" w:rsidR="008F1CA2" w:rsidRDefault="008F1CA2" w:rsidP="00F550D9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3C757C00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069F98C1" w14:textId="77777777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9D" w14:textId="77777777" w:rsidR="00D302B8" w:rsidRPr="00482A4F" w:rsidRDefault="00D302B8" w:rsidP="00F550D9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CC707F" w14:paraId="5D72C5A0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2C491DAB" w14:textId="5A442AD9" w:rsidR="00377526" w:rsidRDefault="00377526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D97FE7" w:rsidRPr="00D97FE7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the institutions involved):</w:t>
            </w:r>
          </w:p>
          <w:p w14:paraId="1AFAC046" w14:textId="307CE8FB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0926CC6B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39F5F4FF" w14:textId="77777777" w:rsidR="008F1CA2" w:rsidRDefault="008F1CA2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9F" w14:textId="78ACBD81" w:rsidR="00D302B8" w:rsidRPr="00482A4F" w:rsidRDefault="00D302B8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CC707F" w14:paraId="5D72C5A2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923DC92" w14:textId="77777777" w:rsidR="00D302B8" w:rsidRDefault="00377526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Activities to be carried out</w:t>
            </w:r>
            <w:r w:rsidR="00D302B8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0678246" w14:textId="619A3383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600958A2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E687B6C" w14:textId="3D84E4DC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F244556" w14:textId="77777777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A1" w14:textId="3FD18097" w:rsidR="00377526" w:rsidRPr="00482A4F" w:rsidRDefault="00377526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CC707F" w14:paraId="5D72C5A4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633EF97E" w14:textId="69A008F3" w:rsidR="00377526" w:rsidRDefault="00377526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Expected outcomes and impact</w:t>
            </w:r>
            <w:r w:rsidR="00D97FE7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DD35B7" w:rsidRPr="00DD35B7">
              <w:rPr>
                <w:rFonts w:ascii="Verdana" w:hAnsi="Verdana" w:cs="Calibri"/>
                <w:b/>
                <w:sz w:val="20"/>
                <w:lang w:val="is-IS"/>
              </w:rPr>
              <w:t xml:space="preserve">(e.g. on the professional development of the </w:t>
            </w:r>
            <w:r w:rsidR="00DD35B7">
              <w:rPr>
                <w:rFonts w:ascii="Verdana" w:hAnsi="Verdana" w:cs="Calibri"/>
                <w:b/>
                <w:sz w:val="20"/>
                <w:lang w:val="is-IS"/>
              </w:rPr>
              <w:t>staff member</w:t>
            </w:r>
            <w:r w:rsidR="00DD35B7" w:rsidRPr="00DD35B7">
              <w:rPr>
                <w:rFonts w:ascii="Verdana" w:hAnsi="Verdana" w:cs="Calibri"/>
                <w:b/>
                <w:sz w:val="20"/>
                <w:lang w:val="is-IS"/>
              </w:rPr>
              <w:t xml:space="preserve"> and on both institutions</w:t>
            </w:r>
            <w:r w:rsidR="00404952">
              <w:rPr>
                <w:rFonts w:ascii="Verdana" w:hAnsi="Verdana" w:cs="Calibri"/>
                <w:b/>
                <w:sz w:val="20"/>
                <w:lang w:val="is-IS"/>
              </w:rPr>
              <w:t>)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1AA1BC2D" w14:textId="33A24245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193F7CC5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DFF5994" w14:textId="77777777" w:rsidR="008F1CA2" w:rsidRDefault="008F1CA2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A3" w14:textId="5D24DEA6" w:rsidR="00D302B8" w:rsidRPr="00482A4F" w:rsidRDefault="00D302B8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</w:tbl>
    <w:p w14:paraId="5D72C5A5" w14:textId="77777777" w:rsidR="00377526" w:rsidRDefault="00377526" w:rsidP="003910F3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</w:p>
    <w:p w14:paraId="5D72C5A6" w14:textId="77777777" w:rsidR="00377526" w:rsidRDefault="00377526" w:rsidP="003910F3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t>II</w:t>
      </w:r>
      <w:r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B0101A3" w14:textId="77777777" w:rsidR="008F1CA2" w:rsidRPr="004A4118" w:rsidRDefault="008F1CA2" w:rsidP="008F1CA2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>By signing</w:t>
      </w:r>
      <w:r w:rsidRPr="004A4118">
        <w:rPr>
          <w:rStyle w:val="Referencakrajnjebiljeke"/>
          <w:rFonts w:ascii="Verdana" w:hAnsi="Verdana" w:cs="Calibri"/>
          <w:b/>
          <w:sz w:val="16"/>
          <w:szCs w:val="16"/>
          <w:lang w:val="en-GB"/>
        </w:rPr>
        <w:endnoteReference w:id="8"/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 this document, the staff member, the sending institution and the receiving institution/enterprise confirm that they approve the proposed mobility agreement.</w:t>
      </w:r>
    </w:p>
    <w:p w14:paraId="00A894FF" w14:textId="4EF2FE94" w:rsidR="008F1CA2" w:rsidRPr="004A4118" w:rsidRDefault="008F1CA2" w:rsidP="008F1CA2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Pr="004A4118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</w:t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and will recognise it as a component in </w:t>
      </w:r>
      <w:r w:rsidR="00DD35B7">
        <w:rPr>
          <w:rFonts w:ascii="Verdana" w:hAnsi="Verdana" w:cs="Calibri"/>
          <w:sz w:val="16"/>
          <w:szCs w:val="16"/>
          <w:lang w:val="en-GB"/>
        </w:rPr>
        <w:t xml:space="preserve">any </w:t>
      </w:r>
      <w:r w:rsidRPr="004A4118">
        <w:rPr>
          <w:rFonts w:ascii="Verdana" w:hAnsi="Verdana" w:cs="Calibri"/>
          <w:sz w:val="16"/>
          <w:szCs w:val="16"/>
          <w:lang w:val="en-GB"/>
        </w:rPr>
        <w:t>evaluation or assessment of the staff member.</w:t>
      </w:r>
    </w:p>
    <w:p w14:paraId="5E68B8C0" w14:textId="77777777" w:rsidR="008F1CA2" w:rsidRPr="004A4118" w:rsidRDefault="008F1CA2" w:rsidP="008F1CA2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is-IS"/>
        </w:rPr>
        <w:t xml:space="preserve">The staff member will share his/her </w:t>
      </w:r>
      <w:r w:rsidRPr="004A4118">
        <w:rPr>
          <w:rFonts w:ascii="Verdana" w:hAnsi="Verdana" w:cs="Verdana"/>
          <w:sz w:val="16"/>
          <w:szCs w:val="16"/>
          <w:lang w:val="en-GB" w:eastAsia="fr-FR"/>
        </w:rPr>
        <w:t>experience, in particular its impact on his/her professional development and on the sending higher education institution, as a source of inspiration to others.</w:t>
      </w:r>
      <w:r w:rsidRPr="004A4118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72848DD7" w14:textId="27E8706F" w:rsidR="008F1CA2" w:rsidRPr="004A4118" w:rsidRDefault="008F1CA2" w:rsidP="008F1CA2">
      <w:pPr>
        <w:autoSpaceDE w:val="0"/>
        <w:autoSpaceDN w:val="0"/>
        <w:adjustRightInd w:val="0"/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 xml:space="preserve">The staff member </w:t>
      </w:r>
      <w:r w:rsidRPr="008F1CA2">
        <w:rPr>
          <w:rFonts w:ascii="Verdana" w:hAnsi="Verdana" w:cs="Calibri"/>
          <w:sz w:val="16"/>
          <w:szCs w:val="16"/>
          <w:lang w:val="en-GB"/>
        </w:rPr>
        <w:t>and the sending institution commit to the requirements set out in the grant agreement signed between them.</w:t>
      </w:r>
    </w:p>
    <w:p w14:paraId="0ED3C570" w14:textId="2ABD4D1F" w:rsidR="008F1CA2" w:rsidRPr="004A4118" w:rsidRDefault="008F1CA2" w:rsidP="004A4118">
      <w:pPr>
        <w:autoSpaceDE w:val="0"/>
        <w:autoSpaceDN w:val="0"/>
        <w:adjustRightInd w:val="0"/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 xml:space="preserve">The staff member and </w:t>
      </w:r>
      <w:r w:rsidR="003C59B7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4A4118">
        <w:rPr>
          <w:rFonts w:ascii="Verdana" w:hAnsi="Verdana" w:cs="Calibri"/>
          <w:sz w:val="16"/>
          <w:szCs w:val="16"/>
          <w:lang w:val="en-GB"/>
        </w:rPr>
        <w:t>receiving institution/enterprise will communicate to the sending institution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F550D9" w:rsidRPr="00CC707F" w14:paraId="73D4E336" w14:textId="77777777" w:rsidTr="00772741">
        <w:trPr>
          <w:jc w:val="center"/>
        </w:trPr>
        <w:tc>
          <w:tcPr>
            <w:tcW w:w="8876" w:type="dxa"/>
            <w:shd w:val="clear" w:color="auto" w:fill="FFFFFF"/>
          </w:tcPr>
          <w:p w14:paraId="6CB8F53D" w14:textId="6587D4D7" w:rsidR="00F550D9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staff member</w:t>
            </w:r>
          </w:p>
          <w:p w14:paraId="0EA516C1" w14:textId="77777777" w:rsidR="00F550D9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6E66ABAC" w14:textId="77777777" w:rsidR="00F550D9" w:rsidRPr="007B3F1B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>
              <w:rPr>
                <w:rStyle w:val="Referencafusnote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>Date: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491D86E0" w14:textId="77777777" w:rsidR="00F550D9" w:rsidRPr="00EE0C35" w:rsidRDefault="00F550D9" w:rsidP="00F550D9">
      <w:pPr>
        <w:spacing w:after="0"/>
        <w:rPr>
          <w:rFonts w:ascii="Verdana" w:hAnsi="Verdana" w:cs="Calibri"/>
          <w:sz w:val="16"/>
          <w:szCs w:val="16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F550D9" w:rsidRPr="007B3F1B" w14:paraId="6DDF893B" w14:textId="77777777" w:rsidTr="00772741">
        <w:trPr>
          <w:jc w:val="center"/>
        </w:trPr>
        <w:tc>
          <w:tcPr>
            <w:tcW w:w="8841" w:type="dxa"/>
            <w:shd w:val="clear" w:color="auto" w:fill="FFFFFF"/>
          </w:tcPr>
          <w:p w14:paraId="0CCC2DBF" w14:textId="77777777" w:rsidR="00F550D9" w:rsidRPr="006B63AE" w:rsidRDefault="00F550D9" w:rsidP="00772741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>The sending institution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/</w:t>
            </w:r>
            <w:r w:rsidRPr="007A234F">
              <w:rPr>
                <w:rFonts w:ascii="Verdana" w:hAnsi="Verdana" w:cs="Calibri"/>
                <w:b/>
                <w:sz w:val="20"/>
                <w:lang w:val="en-GB"/>
              </w:rPr>
              <w:t>enterprise</w:t>
            </w:r>
          </w:p>
          <w:p w14:paraId="1003C138" w14:textId="77777777" w:rsidR="00F550D9" w:rsidRDefault="00F550D9" w:rsidP="00772741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 of the r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esponsible person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</w:p>
          <w:p w14:paraId="7B184A19" w14:textId="77777777" w:rsidR="00F550D9" w:rsidRPr="007B3F1B" w:rsidRDefault="00F550D9" w:rsidP="00772741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33A088B5" w14:textId="77777777" w:rsidR="00F550D9" w:rsidRPr="00EE0C35" w:rsidRDefault="00F550D9" w:rsidP="00F550D9">
      <w:pPr>
        <w:spacing w:after="0"/>
        <w:rPr>
          <w:rFonts w:ascii="Verdana" w:hAnsi="Verdana" w:cs="Calibri"/>
          <w:sz w:val="16"/>
          <w:szCs w:val="16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F550D9" w:rsidRPr="007B3F1B" w14:paraId="33864CD3" w14:textId="77777777" w:rsidTr="00772741">
        <w:trPr>
          <w:jc w:val="center"/>
        </w:trPr>
        <w:tc>
          <w:tcPr>
            <w:tcW w:w="8823" w:type="dxa"/>
            <w:shd w:val="clear" w:color="auto" w:fill="FFFFFF"/>
          </w:tcPr>
          <w:p w14:paraId="30A94D5D" w14:textId="77777777" w:rsidR="00F550D9" w:rsidRPr="006B63AE" w:rsidRDefault="00F550D9" w:rsidP="00772741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6A09B8CE" w14:textId="77777777" w:rsidR="00F550D9" w:rsidRDefault="00F550D9" w:rsidP="00772741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 of the r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esponsible person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</w:p>
          <w:p w14:paraId="1203B6BE" w14:textId="77777777" w:rsidR="00F550D9" w:rsidRPr="007B3F1B" w:rsidRDefault="00F550D9" w:rsidP="00772741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31D3180" w14:textId="2200EA79" w:rsidR="00EF398E" w:rsidRPr="008F1CA2" w:rsidRDefault="00EF398E" w:rsidP="004A4118">
      <w:pPr>
        <w:tabs>
          <w:tab w:val="left" w:pos="954"/>
        </w:tabs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8F1CA2" w:rsidSect="00865FC1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6A161F" w14:textId="77777777" w:rsidR="00AD6B78" w:rsidRDefault="00AD6B78">
      <w:r>
        <w:separator/>
      </w:r>
    </w:p>
  </w:endnote>
  <w:endnote w:type="continuationSeparator" w:id="0">
    <w:p w14:paraId="0AFC7016" w14:textId="77777777" w:rsidR="00AD6B78" w:rsidRDefault="00AD6B78">
      <w:r>
        <w:continuationSeparator/>
      </w:r>
    </w:p>
  </w:endnote>
  <w:endnote w:id="1">
    <w:p w14:paraId="34985CE8" w14:textId="1665FCC8" w:rsidR="00D97FE7" w:rsidRPr="004A4118" w:rsidRDefault="00D97FE7" w:rsidP="004A4118">
      <w:pPr>
        <w:pStyle w:val="Tekstkrajnjebiljeke"/>
        <w:spacing w:after="100"/>
        <w:rPr>
          <w:sz w:val="16"/>
          <w:szCs w:val="16"/>
          <w:lang w:val="en-GB"/>
        </w:rPr>
      </w:pPr>
      <w:r w:rsidRPr="004A4118">
        <w:rPr>
          <w:rStyle w:val="Referencakrajnjebiljeke"/>
          <w:sz w:val="16"/>
          <w:szCs w:val="16"/>
        </w:rPr>
        <w:endnoteRef/>
      </w:r>
      <w:r w:rsidRPr="004A4118">
        <w:rPr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sz w:val="16"/>
          <w:szCs w:val="16"/>
          <w:lang w:val="en-GB"/>
        </w:rPr>
        <w:t xml:space="preserve">In case the mobility combines teaching and training activities, </w:t>
      </w:r>
      <w:r w:rsidRPr="004A4118">
        <w:rPr>
          <w:rFonts w:ascii="Verdana" w:hAnsi="Verdana"/>
          <w:b/>
          <w:sz w:val="16"/>
          <w:szCs w:val="16"/>
          <w:lang w:val="en-GB"/>
        </w:rPr>
        <w:t>the</w:t>
      </w:r>
      <w:r w:rsidRPr="004A4118">
        <w:rPr>
          <w:rFonts w:ascii="Verdana" w:hAnsi="Verdana"/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b/>
          <w:sz w:val="16"/>
          <w:szCs w:val="16"/>
          <w:lang w:val="en-GB"/>
        </w:rPr>
        <w:t>mobility agreement for teaching</w:t>
      </w:r>
      <w:r w:rsidR="00A61D65" w:rsidRPr="004A4118">
        <w:rPr>
          <w:rFonts w:ascii="Verdana" w:hAnsi="Verdana"/>
          <w:b/>
          <w:sz w:val="16"/>
          <w:szCs w:val="16"/>
          <w:lang w:val="en-GB"/>
        </w:rPr>
        <w:t xml:space="preserve"> template</w:t>
      </w:r>
      <w:r w:rsidRPr="004A4118">
        <w:rPr>
          <w:rFonts w:ascii="Verdana" w:hAnsi="Verdana"/>
          <w:sz w:val="16"/>
          <w:szCs w:val="16"/>
          <w:lang w:val="en-GB"/>
        </w:rPr>
        <w:t xml:space="preserve"> should be used and adjusted to fit both activity types</w:t>
      </w:r>
      <w:r w:rsidR="00A61D65" w:rsidRPr="004A4118">
        <w:rPr>
          <w:rFonts w:ascii="Verdana" w:hAnsi="Verdana"/>
          <w:sz w:val="16"/>
          <w:szCs w:val="16"/>
          <w:lang w:val="en-GB"/>
        </w:rPr>
        <w:t>.</w:t>
      </w:r>
    </w:p>
  </w:endnote>
  <w:endnote w:id="2">
    <w:p w14:paraId="5D72C5CB" w14:textId="26FD3498" w:rsidR="00377526" w:rsidRPr="004A4118" w:rsidRDefault="00377526" w:rsidP="004A4118">
      <w:pPr>
        <w:pStyle w:val="Tekstkrajnjebiljeke"/>
        <w:spacing w:after="100"/>
        <w:rPr>
          <w:sz w:val="16"/>
          <w:szCs w:val="16"/>
          <w:lang w:val="en-GB"/>
        </w:rPr>
      </w:pPr>
      <w:r w:rsidRPr="004A4118">
        <w:rPr>
          <w:rStyle w:val="Referencakrajnjebiljeke"/>
          <w:sz w:val="16"/>
          <w:szCs w:val="16"/>
        </w:rPr>
        <w:endnoteRef/>
      </w:r>
      <w:r w:rsidRPr="004A4118">
        <w:rPr>
          <w:sz w:val="16"/>
          <w:szCs w:val="16"/>
          <w:lang w:val="en-GB"/>
        </w:rPr>
        <w:t xml:space="preserve">  </w:t>
      </w:r>
      <w:r w:rsidRPr="004A4118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4A4118">
        <w:rPr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sz w:val="16"/>
          <w:szCs w:val="16"/>
          <w:lang w:val="en-GB"/>
        </w:rPr>
        <w:t>Junior (approx. &lt; 10 years of experience), Intermediate (approx. &gt; 10 and &lt; 20 years of experience) or Senior (approx. &gt; 20 years of experience).</w:t>
      </w:r>
    </w:p>
  </w:endnote>
  <w:endnote w:id="3">
    <w:p w14:paraId="5D72C5CC" w14:textId="05A5DC43" w:rsidR="00377526" w:rsidRPr="008F1CA2" w:rsidRDefault="00377526" w:rsidP="004A4118">
      <w:pPr>
        <w:pStyle w:val="Tekstkrajnjebiljeke"/>
        <w:spacing w:after="100"/>
        <w:rPr>
          <w:rFonts w:ascii="Verdana" w:hAnsi="Verdana"/>
          <w:sz w:val="16"/>
          <w:szCs w:val="16"/>
          <w:lang w:val="en-GB"/>
        </w:rPr>
      </w:pPr>
      <w:r w:rsidRPr="008F1CA2">
        <w:rPr>
          <w:rStyle w:val="Referencakrajnjebiljeke"/>
          <w:rFonts w:ascii="Verdana" w:hAnsi="Verdana"/>
          <w:sz w:val="16"/>
          <w:szCs w:val="16"/>
        </w:rPr>
        <w:endnoteRef/>
      </w:r>
      <w:r w:rsidRPr="008F1CA2">
        <w:rPr>
          <w:rStyle w:val="Referencakrajnjebiljeke"/>
          <w:rFonts w:ascii="Verdana" w:hAnsi="Verdana"/>
          <w:sz w:val="16"/>
          <w:szCs w:val="16"/>
          <w:lang w:val="en-GB"/>
        </w:rPr>
        <w:t xml:space="preserve">  </w:t>
      </w:r>
      <w:r w:rsidRPr="004A4118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4A4118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0D935992" w14:textId="2641EB64" w:rsidR="00D302B8" w:rsidRPr="004A4118" w:rsidRDefault="00D302B8" w:rsidP="004A4118">
      <w:pPr>
        <w:pStyle w:val="Tekstkrajnjebiljeke"/>
        <w:spacing w:after="100"/>
        <w:rPr>
          <w:sz w:val="16"/>
          <w:szCs w:val="16"/>
          <w:lang w:val="en-GB"/>
        </w:rPr>
      </w:pPr>
      <w:r w:rsidRPr="004A4118">
        <w:rPr>
          <w:rStyle w:val="Referencakrajnjebiljeke"/>
          <w:sz w:val="16"/>
          <w:szCs w:val="16"/>
        </w:rPr>
        <w:endnoteRef/>
      </w:r>
      <w:r w:rsidRPr="004A4118">
        <w:rPr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b/>
          <w:sz w:val="16"/>
          <w:szCs w:val="16"/>
          <w:lang w:val="en-GB"/>
        </w:rPr>
        <w:t xml:space="preserve">Erasmus Code: </w:t>
      </w:r>
      <w:r w:rsidR="00F550D9" w:rsidRPr="004A4118">
        <w:rPr>
          <w:rFonts w:ascii="Verdana" w:hAnsi="Verdana"/>
          <w:sz w:val="16"/>
          <w:szCs w:val="16"/>
          <w:lang w:val="en-GB"/>
        </w:rPr>
        <w:t>A unique identifier that every higher education institution that has been awarded with the Erasmus Charter for Higher Education receives.</w:t>
      </w:r>
      <w:r w:rsidRPr="004A4118">
        <w:rPr>
          <w:rFonts w:ascii="Verdana" w:hAnsi="Verdana"/>
          <w:sz w:val="16"/>
          <w:szCs w:val="16"/>
          <w:lang w:val="en-GB"/>
        </w:rPr>
        <w:t>. It is only applicable to higher education institutions located in Programme Countries.</w:t>
      </w:r>
    </w:p>
  </w:endnote>
  <w:endnote w:id="5">
    <w:p w14:paraId="5D72C5CD" w14:textId="77777777" w:rsidR="00377526" w:rsidRPr="004A4118" w:rsidRDefault="00377526" w:rsidP="004A4118">
      <w:pPr>
        <w:pStyle w:val="Tekstkrajnjebiljeke"/>
        <w:spacing w:after="100"/>
        <w:rPr>
          <w:rFonts w:ascii="Verdana" w:hAnsi="Verdana"/>
          <w:sz w:val="16"/>
          <w:szCs w:val="16"/>
          <w:lang w:val="en-GB"/>
        </w:rPr>
      </w:pPr>
      <w:r w:rsidRPr="008F1CA2">
        <w:rPr>
          <w:rStyle w:val="Referencakrajnjebiljeke"/>
          <w:rFonts w:ascii="Verdana" w:hAnsi="Verdana"/>
          <w:sz w:val="16"/>
          <w:szCs w:val="16"/>
        </w:rPr>
        <w:endnoteRef/>
      </w:r>
      <w:r w:rsidRPr="008F1CA2">
        <w:rPr>
          <w:rFonts w:ascii="Verdana" w:hAnsi="Verdana"/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b/>
          <w:sz w:val="16"/>
          <w:szCs w:val="16"/>
          <w:lang w:val="en-GB"/>
        </w:rPr>
        <w:t>Country code</w:t>
      </w:r>
      <w:r w:rsidRPr="004A4118">
        <w:rPr>
          <w:rFonts w:ascii="Verdana" w:hAnsi="Verdana"/>
          <w:sz w:val="16"/>
          <w:szCs w:val="16"/>
          <w:lang w:val="en-GB"/>
        </w:rPr>
        <w:t xml:space="preserve">: ISO 3166-2 country codes available at: </w:t>
      </w:r>
      <w:hyperlink r:id="rId1" w:anchor="search" w:history="1">
        <w:r w:rsidRPr="004A4118">
          <w:rPr>
            <w:rStyle w:val="Hiperveza"/>
            <w:rFonts w:ascii="Verdana" w:hAnsi="Verdana"/>
            <w:sz w:val="16"/>
            <w:szCs w:val="16"/>
            <w:lang w:val="en-GB"/>
          </w:rPr>
          <w:t>https://www.iso.org/obp/ui/#search</w:t>
        </w:r>
      </w:hyperlink>
      <w:r w:rsidRPr="004A4118">
        <w:rPr>
          <w:rFonts w:ascii="Verdana" w:hAnsi="Verdana"/>
          <w:sz w:val="16"/>
          <w:szCs w:val="16"/>
          <w:lang w:val="en-GB"/>
        </w:rPr>
        <w:t>.</w:t>
      </w:r>
    </w:p>
  </w:endnote>
  <w:endnote w:id="6">
    <w:p w14:paraId="6EB5BAE8" w14:textId="483C4676" w:rsidR="009F2721" w:rsidRPr="004A4118" w:rsidRDefault="009F2721" w:rsidP="004A4118">
      <w:pPr>
        <w:pStyle w:val="Tekstkrajnjebiljeke"/>
        <w:spacing w:after="100"/>
        <w:rPr>
          <w:sz w:val="16"/>
          <w:szCs w:val="16"/>
          <w:lang w:val="en-GB"/>
        </w:rPr>
      </w:pPr>
      <w:r w:rsidRPr="004A4118">
        <w:rPr>
          <w:rStyle w:val="Referencakrajnjebiljeke"/>
          <w:sz w:val="16"/>
          <w:szCs w:val="16"/>
        </w:rPr>
        <w:endnoteRef/>
      </w:r>
      <w:r w:rsidRPr="004A4118">
        <w:rPr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sz w:val="16"/>
          <w:szCs w:val="16"/>
          <w:lang w:val="en-GB"/>
        </w:rPr>
        <w:t>All refererences to "</w:t>
      </w:r>
      <w:r w:rsidRPr="004A4118">
        <w:rPr>
          <w:rFonts w:ascii="Verdana" w:hAnsi="Verdana"/>
          <w:b/>
          <w:sz w:val="16"/>
          <w:szCs w:val="16"/>
          <w:lang w:val="en-GB"/>
        </w:rPr>
        <w:t>enterprise</w:t>
      </w:r>
      <w:r w:rsidRPr="004A4118">
        <w:rPr>
          <w:rFonts w:ascii="Verdana" w:hAnsi="Verdana"/>
          <w:sz w:val="16"/>
          <w:szCs w:val="16"/>
          <w:lang w:val="en-GB"/>
        </w:rPr>
        <w:t>" are only applicable to mobility for staff between Programme Countries</w:t>
      </w:r>
      <w:r w:rsidR="00D97FE7" w:rsidRPr="004A4118">
        <w:rPr>
          <w:rFonts w:ascii="Verdana" w:hAnsi="Verdana"/>
          <w:sz w:val="16"/>
          <w:szCs w:val="16"/>
          <w:lang w:val="en-GB"/>
        </w:rPr>
        <w:t xml:space="preserve"> or within Capacity Building projects</w:t>
      </w:r>
      <w:r w:rsidR="00A61D65" w:rsidRPr="004A4118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14:paraId="5D72C5CF" w14:textId="4F22178D" w:rsidR="00377526" w:rsidRPr="008F1CA2" w:rsidRDefault="00377526" w:rsidP="004A4118">
      <w:pPr>
        <w:pStyle w:val="Tekstkrajnjebiljeke"/>
        <w:spacing w:after="100"/>
        <w:jc w:val="left"/>
        <w:rPr>
          <w:rFonts w:ascii="Verdana" w:hAnsi="Verdana"/>
          <w:sz w:val="16"/>
          <w:szCs w:val="16"/>
          <w:lang w:val="en-GB"/>
        </w:rPr>
      </w:pPr>
      <w:r w:rsidRPr="008F1CA2">
        <w:rPr>
          <w:rStyle w:val="Referencakrajnjebiljeke"/>
          <w:rFonts w:ascii="Verdana" w:hAnsi="Verdana"/>
          <w:sz w:val="16"/>
          <w:szCs w:val="16"/>
        </w:rPr>
        <w:endnoteRef/>
      </w:r>
      <w:r w:rsidRPr="008F1CA2">
        <w:rPr>
          <w:rFonts w:ascii="Verdana" w:hAnsi="Verdana"/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sz w:val="16"/>
          <w:szCs w:val="16"/>
          <w:lang w:val="en-GB"/>
        </w:rPr>
        <w:t xml:space="preserve">The top-level NACE sector codes </w:t>
      </w:r>
      <w:r w:rsidR="00A61D65" w:rsidRPr="004A4118">
        <w:rPr>
          <w:rFonts w:ascii="Verdana" w:hAnsi="Verdana"/>
          <w:sz w:val="16"/>
          <w:szCs w:val="16"/>
          <w:lang w:val="en-GB"/>
        </w:rPr>
        <w:t xml:space="preserve">are </w:t>
      </w:r>
      <w:r w:rsidRPr="004A4118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2" w:history="1">
        <w:r w:rsidR="00A61D65" w:rsidRPr="004A4118">
          <w:rPr>
            <w:rStyle w:val="Hiperveza"/>
            <w:rFonts w:ascii="Verdana" w:hAnsi="Verdana"/>
            <w:sz w:val="16"/>
            <w:szCs w:val="16"/>
            <w:lang w:val="en-GB"/>
          </w:rPr>
          <w:t>http://ec.europa.eu/eurostat/ramon/nomenclatures/index.cfm?TargetUrl=LST_NOM_DTL&amp;StrNom=NACE_REV2&amp;StrLanguageCode=EN</w:t>
        </w:r>
      </w:hyperlink>
    </w:p>
  </w:endnote>
  <w:endnote w:id="8">
    <w:p w14:paraId="2A32932D" w14:textId="4BE6D76C" w:rsidR="008F1CA2" w:rsidRPr="008F1CA2" w:rsidRDefault="008F1CA2" w:rsidP="004A4118">
      <w:pPr>
        <w:pStyle w:val="Tekstkrajnjebiljeke"/>
        <w:spacing w:after="100"/>
        <w:rPr>
          <w:rFonts w:ascii="Verdana" w:hAnsi="Verdana"/>
          <w:sz w:val="16"/>
          <w:szCs w:val="16"/>
          <w:lang w:val="en-GB"/>
        </w:rPr>
      </w:pPr>
      <w:r w:rsidRPr="008F1CA2">
        <w:rPr>
          <w:rStyle w:val="Referencakrajnjebiljeke"/>
          <w:rFonts w:ascii="Verdana" w:hAnsi="Verdana"/>
          <w:sz w:val="16"/>
          <w:szCs w:val="16"/>
        </w:rPr>
        <w:endnoteRef/>
      </w:r>
      <w:r w:rsidRPr="008F1CA2">
        <w:rPr>
          <w:rFonts w:ascii="Verdana" w:hAnsi="Verdana"/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sz w:val="16"/>
          <w:szCs w:val="16"/>
          <w:lang w:val="en-GB"/>
        </w:rPr>
        <w:t xml:space="preserve">Circulating papers with original signatures is not compulsory. Scanned copies of signatures or </w:t>
      </w:r>
      <w:r w:rsidR="00383F05">
        <w:rPr>
          <w:rFonts w:ascii="Verdana" w:hAnsi="Verdana"/>
          <w:sz w:val="16"/>
          <w:szCs w:val="16"/>
          <w:lang w:val="en-GB"/>
        </w:rPr>
        <w:t>electronic</w:t>
      </w:r>
      <w:r w:rsidR="00383F05" w:rsidRPr="004A4118">
        <w:rPr>
          <w:rFonts w:ascii="Verdana" w:hAnsi="Verdana"/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sz w:val="16"/>
          <w:szCs w:val="16"/>
          <w:lang w:val="en-GB"/>
        </w:rPr>
        <w:t xml:space="preserve">signatures may be accepted, </w:t>
      </w:r>
      <w:r w:rsidRPr="004A4118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383F05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383F05" w:rsidRPr="00383F05">
        <w:rPr>
          <w:rFonts w:ascii="Verdana" w:hAnsi="Verdana" w:cs="Calibri"/>
          <w:sz w:val="16"/>
          <w:szCs w:val="16"/>
          <w:lang w:val="en-GB"/>
        </w:rPr>
        <w:t>of the country of the sending institution (in the case of mobility with Partner Countries: the national legislation of the Programme Country)</w:t>
      </w:r>
      <w:r w:rsidRPr="004A4118">
        <w:rPr>
          <w:rFonts w:ascii="Verdana" w:hAnsi="Verdana" w:cs="Calibri"/>
          <w:sz w:val="16"/>
          <w:szCs w:val="16"/>
          <w:lang w:val="en-GB"/>
        </w:rPr>
        <w:t>.</w:t>
      </w:r>
      <w:r w:rsidRPr="008F1CA2">
        <w:rPr>
          <w:rFonts w:ascii="Verdana" w:hAnsi="Verdana"/>
          <w:sz w:val="16"/>
          <w:szCs w:val="16"/>
          <w:lang w:val="en-GB"/>
        </w:rPr>
        <w:tab/>
      </w:r>
      <w:r w:rsidRPr="008F1CA2">
        <w:rPr>
          <w:rFonts w:ascii="Verdana" w:hAnsi="Verdana"/>
          <w:sz w:val="16"/>
          <w:szCs w:val="16"/>
          <w:lang w:val="en-US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Gothic">
    <w:altName w:val="Arial Unicode MS"/>
    <w:panose1 w:val="020B0609070205080204"/>
    <w:charset w:val="80"/>
    <w:family w:val="moder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1598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B0E9E7" w14:textId="1F82F83E" w:rsidR="009F32D0" w:rsidRDefault="009F32D0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4C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D72C5C3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72C5C5" w14:textId="77777777" w:rsidR="005655B4" w:rsidRDefault="005655B4">
    <w:pPr>
      <w:pStyle w:val="Podnoje"/>
    </w:pPr>
  </w:p>
  <w:p w14:paraId="5D72C5C6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227380" w14:textId="77777777" w:rsidR="00AD6B78" w:rsidRDefault="00AD6B78">
      <w:r>
        <w:separator/>
      </w:r>
    </w:p>
  </w:footnote>
  <w:footnote w:type="continuationSeparator" w:id="0">
    <w:p w14:paraId="278A292E" w14:textId="77777777" w:rsidR="00AD6B78" w:rsidRDefault="00AD6B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72C5BE" w14:textId="289EDC81" w:rsidR="00495B18" w:rsidRPr="00495B18" w:rsidRDefault="00495B18">
    <w:pPr>
      <w:rPr>
        <w:rFonts w:ascii="Arial Narrow" w:hAnsi="Arial Narrow"/>
        <w:sz w:val="18"/>
        <w:szCs w:val="18"/>
        <w:lang w:val="en-GB"/>
      </w:rPr>
    </w:pPr>
    <w:r w:rsidRPr="00495B18">
      <w:rPr>
        <w:rFonts w:ascii="Arial Narrow" w:hAnsi="Arial Narrow"/>
        <w:sz w:val="18"/>
        <w:szCs w:val="18"/>
        <w:lang w:val="en-GB"/>
      </w:rPr>
      <w:t>G</w:t>
    </w:r>
    <w:r w:rsidR="00E552DA">
      <w:rPr>
        <w:rFonts w:ascii="Arial Narrow" w:hAnsi="Arial Narrow"/>
        <w:sz w:val="18"/>
        <w:szCs w:val="18"/>
        <w:lang w:val="en-GB"/>
      </w:rPr>
      <w:t>fNA-II-C-Annex-</w:t>
    </w:r>
    <w:r w:rsidR="00907AAC">
      <w:rPr>
        <w:rFonts w:ascii="Arial Narrow" w:hAnsi="Arial Narrow"/>
        <w:sz w:val="18"/>
        <w:szCs w:val="18"/>
        <w:lang w:val="en-GB"/>
      </w:rPr>
      <w:t>IV</w:t>
    </w:r>
    <w:r w:rsidRPr="00495B18">
      <w:rPr>
        <w:rFonts w:ascii="Arial Narrow" w:hAnsi="Arial Narrow"/>
        <w:sz w:val="18"/>
        <w:szCs w:val="18"/>
        <w:lang w:val="en-GB"/>
      </w:rPr>
      <w:t xml:space="preserve">-Erasmus+ HE </w:t>
    </w:r>
    <w:r>
      <w:rPr>
        <w:rFonts w:ascii="Arial Narrow" w:hAnsi="Arial Narrow"/>
        <w:sz w:val="18"/>
        <w:szCs w:val="18"/>
        <w:lang w:val="en-GB"/>
      </w:rPr>
      <w:t xml:space="preserve">Staff </w:t>
    </w:r>
    <w:r w:rsidR="00E552DA">
      <w:rPr>
        <w:rFonts w:ascii="Arial Narrow" w:hAnsi="Arial Narrow"/>
        <w:sz w:val="18"/>
        <w:szCs w:val="18"/>
        <w:lang w:val="en-GB"/>
      </w:rPr>
      <w:t>M</w:t>
    </w:r>
    <w:r w:rsidRPr="00495B18">
      <w:rPr>
        <w:rFonts w:ascii="Arial Narrow" w:hAnsi="Arial Narrow"/>
        <w:sz w:val="18"/>
        <w:szCs w:val="18"/>
        <w:lang w:val="en-GB"/>
      </w:rPr>
      <w:t xml:space="preserve">obility </w:t>
    </w:r>
    <w:r w:rsidR="00E552DA">
      <w:rPr>
        <w:rFonts w:ascii="Arial Narrow" w:hAnsi="Arial Narrow"/>
        <w:sz w:val="18"/>
        <w:szCs w:val="18"/>
        <w:lang w:val="en-GB"/>
      </w:rPr>
      <w:t>A</w:t>
    </w:r>
    <w:r w:rsidRPr="00495B18">
      <w:rPr>
        <w:rFonts w:ascii="Arial Narrow" w:hAnsi="Arial Narrow"/>
        <w:sz w:val="18"/>
        <w:szCs w:val="18"/>
        <w:lang w:val="en-GB"/>
      </w:rPr>
      <w:t>greement</w:t>
    </w:r>
    <w:r w:rsidR="00E552DA">
      <w:rPr>
        <w:rFonts w:ascii="Arial Narrow" w:hAnsi="Arial Narrow"/>
        <w:sz w:val="18"/>
        <w:szCs w:val="18"/>
        <w:lang w:val="en-GB"/>
      </w:rPr>
      <w:t xml:space="preserve"> for</w:t>
    </w:r>
    <w:r w:rsidRPr="00495B18">
      <w:rPr>
        <w:rFonts w:ascii="Arial Narrow" w:hAnsi="Arial Narrow"/>
        <w:sz w:val="18"/>
        <w:szCs w:val="18"/>
        <w:lang w:val="en-GB"/>
      </w:rPr>
      <w:t xml:space="preserve"> training –</w:t>
    </w:r>
    <w:r w:rsidR="00E552DA">
      <w:rPr>
        <w:rFonts w:ascii="Arial Narrow" w:hAnsi="Arial Narrow"/>
        <w:sz w:val="18"/>
        <w:szCs w:val="18"/>
        <w:lang w:val="en-GB"/>
      </w:rPr>
      <w:t xml:space="preserve"> </w:t>
    </w:r>
    <w:r w:rsidR="007561A1">
      <w:rPr>
        <w:rFonts w:ascii="Arial Narrow" w:hAnsi="Arial Narrow"/>
        <w:sz w:val="18"/>
        <w:szCs w:val="18"/>
        <w:lang w:val="en-GB"/>
      </w:rPr>
      <w:t>2015</w:t>
    </w:r>
  </w:p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907AAC" w14:paraId="5D72C5C1" w14:textId="77777777" w:rsidTr="00FE0FB6">
      <w:trPr>
        <w:trHeight w:val="823"/>
      </w:trPr>
      <w:tc>
        <w:tcPr>
          <w:tcW w:w="7135" w:type="dxa"/>
          <w:vAlign w:val="center"/>
        </w:tcPr>
        <w:p w14:paraId="5D72C5BF" w14:textId="77777777" w:rsidR="00E01AAA" w:rsidRPr="00AD66BB" w:rsidRDefault="007561A1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>
            <w:rPr>
              <w:rFonts w:ascii="Verdana" w:hAnsi="Verdana"/>
              <w:b/>
              <w:noProof/>
              <w:sz w:val="18"/>
              <w:szCs w:val="18"/>
              <w:lang w:val="hr-HR" w:eastAsia="hr-HR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5D72C5C7" wp14:editId="5D72C5C8">
                    <wp:simplePos x="0" y="0"/>
                    <wp:positionH relativeFrom="column">
                      <wp:posOffset>1758315</wp:posOffset>
                    </wp:positionH>
                    <wp:positionV relativeFrom="paragraph">
                      <wp:posOffset>28575</wp:posOffset>
                    </wp:positionV>
                    <wp:extent cx="1728470" cy="570865"/>
                    <wp:effectExtent l="0" t="0" r="0" b="0"/>
                    <wp:wrapNone/>
                    <wp:docPr id="1" name="Text Box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470" cy="570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D72C5D1" w14:textId="77777777" w:rsidR="00AD66BB" w:rsidRPr="00AD66BB" w:rsidRDefault="00AD66BB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Higher Education </w:t>
                                </w:r>
                              </w:p>
                              <w:p w14:paraId="5D72C5D2" w14:textId="77777777" w:rsidR="007967A9" w:rsidRDefault="007A4430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Mobility</w:t>
                                </w:r>
                                <w:r w:rsidR="00AD66BB"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Agreement form</w:t>
                                </w:r>
                              </w:p>
                              <w:p w14:paraId="5D72C5D3" w14:textId="77777777" w:rsidR="007967A9" w:rsidRPr="006852C7" w:rsidRDefault="007967A9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Participan</w:t>
                                </w:r>
                                <w:r w:rsidRPr="006852C7"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t’s name</w:t>
                                </w:r>
                              </w:p>
                              <w:p w14:paraId="5D72C5D4" w14:textId="77777777" w:rsidR="00AD66BB" w:rsidRPr="00AD66BB" w:rsidRDefault="00AD66BB" w:rsidP="007F183D">
                                <w:pPr>
                                  <w:tabs>
                                    <w:tab w:val="left" w:pos="3119"/>
                                  </w:tabs>
                                  <w:spacing w:after="12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D72C5C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6" type="#_x0000_t202" style="position:absolute;left:0;text-align:left;margin-left:138.45pt;margin-top:2.25pt;width:136.1pt;height:44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" filled="f" stroked="f">
                    <v:textbox>
                      <w:txbxContent>
                        <w:p w14:paraId="5D72C5D1" w14:textId="77777777" w:rsidR="00AD66BB" w:rsidRP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Higher Education </w:t>
                          </w:r>
                        </w:p>
                        <w:p w14:paraId="5D72C5D2" w14:textId="77777777" w:rsidR="007967A9" w:rsidRDefault="007A4430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D72C5D3" w14:textId="77777777" w:rsidR="007967A9" w:rsidRPr="006852C7" w:rsidRDefault="007967A9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Participan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t’s name</w:t>
                          </w:r>
                        </w:p>
                        <w:p w14:paraId="5D72C5D4" w14:textId="77777777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="Verdana" w:hAnsi="Verdana"/>
              <w:b/>
              <w:noProof/>
              <w:sz w:val="18"/>
              <w:szCs w:val="18"/>
              <w:lang w:val="hr-HR" w:eastAsia="hr-HR"/>
            </w:rPr>
            <w:drawing>
              <wp:anchor distT="0" distB="0" distL="114300" distR="114300" simplePos="0" relativeHeight="251658240" behindDoc="0" locked="0" layoutInCell="1" allowOverlap="1" wp14:anchorId="5D72C5C9" wp14:editId="5D72C5CA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1833245" cy="372110"/>
                <wp:effectExtent l="0" t="0" r="0" b="8890"/>
                <wp:wrapSquare wrapText="bothSides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3245" cy="3721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01AAA" w:rsidRPr="00495B18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495B18">
            <w:rPr>
              <w:rFonts w:ascii="Verdana" w:hAnsi="Verdana"/>
              <w:b/>
              <w:sz w:val="18"/>
              <w:szCs w:val="18"/>
              <w:lang w:val="en-GB"/>
            </w:rPr>
            <w:t xml:space="preserve">     </w:t>
          </w:r>
        </w:p>
      </w:tc>
      <w:tc>
        <w:tcPr>
          <w:tcW w:w="1252" w:type="dxa"/>
        </w:tcPr>
        <w:p w14:paraId="5D72C5C0" w14:textId="77777777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D72C5C2" w14:textId="77777777" w:rsidR="00506408" w:rsidRPr="00495B18" w:rsidRDefault="00506408" w:rsidP="00967BFC">
    <w:pPr>
      <w:pStyle w:val="Zaglavlje"/>
      <w:tabs>
        <w:tab w:val="clear" w:pos="8306"/>
      </w:tabs>
      <w:spacing w:after="0"/>
      <w:ind w:right="-743"/>
      <w:rPr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72C5C4" w14:textId="77777777" w:rsidR="00506408" w:rsidRPr="00865FC1" w:rsidRDefault="00506408" w:rsidP="00E01AAA">
    <w:pPr>
      <w:pStyle w:val="Zaglavlje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Brojevi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Grafikeoznake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Brojevi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59848D82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479A746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E7F41F2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3E48866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5F86042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7E1C4E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CE5C4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D34282E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C86E9D9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Naslov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Naslov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Naslov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Naslov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Brojevi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1" w15:restartNumberingAfterBreak="0">
    <w:nsid w:val="2CAB4527"/>
    <w:multiLevelType w:val="multilevel"/>
    <w:tmpl w:val="26C24C12"/>
    <w:lvl w:ilvl="0">
      <w:start w:val="1"/>
      <w:numFmt w:val="decimal"/>
      <w:pStyle w:val="Brojevi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5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3AFB6DC8"/>
    <w:multiLevelType w:val="singleLevel"/>
    <w:tmpl w:val="D97CFDF8"/>
    <w:lvl w:ilvl="0">
      <w:start w:val="1"/>
      <w:numFmt w:val="bullet"/>
      <w:pStyle w:val="Grafikeoznake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7" w15:restartNumberingAfterBreak="0">
    <w:nsid w:val="3CF00E18"/>
    <w:multiLevelType w:val="singleLevel"/>
    <w:tmpl w:val="4E1A982C"/>
    <w:lvl w:ilvl="0">
      <w:start w:val="1"/>
      <w:numFmt w:val="bullet"/>
      <w:pStyle w:val="Grafikeoznake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8" w15:restartNumberingAfterBreak="0">
    <w:nsid w:val="41AF1523"/>
    <w:multiLevelType w:val="hybridMultilevel"/>
    <w:tmpl w:val="38103490"/>
    <w:lvl w:ilvl="0" w:tplc="931038C8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F421C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9889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A4B3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925D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8625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B49E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2EA9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B0A21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EA5981"/>
    <w:multiLevelType w:val="hybridMultilevel"/>
    <w:tmpl w:val="D38E81CC"/>
    <w:lvl w:ilvl="0" w:tplc="B5CE379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8602C4A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8FF8B1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16F81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60B1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9204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3EB1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F8C2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4681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1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6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7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9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1" w15:restartNumberingAfterBreak="0">
    <w:nsid w:val="620F2440"/>
    <w:multiLevelType w:val="singleLevel"/>
    <w:tmpl w:val="6860A420"/>
    <w:lvl w:ilvl="0">
      <w:start w:val="1"/>
      <w:numFmt w:val="bullet"/>
      <w:pStyle w:val="Grafikeoznake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2" w15:restartNumberingAfterBreak="0">
    <w:nsid w:val="6DF118C0"/>
    <w:multiLevelType w:val="singleLevel"/>
    <w:tmpl w:val="B90C8B88"/>
    <w:lvl w:ilvl="0">
      <w:start w:val="1"/>
      <w:numFmt w:val="bullet"/>
      <w:pStyle w:val="Grafikeoznake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722304D7"/>
    <w:multiLevelType w:val="multilevel"/>
    <w:tmpl w:val="9DE2758E"/>
    <w:lvl w:ilvl="0">
      <w:start w:val="1"/>
      <w:numFmt w:val="decimal"/>
      <w:pStyle w:val="Brojevi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4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27"/>
  </w:num>
  <w:num w:numId="5">
    <w:abstractNumId w:val="20"/>
  </w:num>
  <w:num w:numId="6">
    <w:abstractNumId w:val="26"/>
  </w:num>
  <w:num w:numId="7">
    <w:abstractNumId w:val="41"/>
  </w:num>
  <w:num w:numId="8">
    <w:abstractNumId w:val="42"/>
  </w:num>
  <w:num w:numId="9">
    <w:abstractNumId w:val="24"/>
  </w:num>
  <w:num w:numId="10">
    <w:abstractNumId w:val="40"/>
  </w:num>
  <w:num w:numId="11">
    <w:abstractNumId w:val="38"/>
  </w:num>
  <w:num w:numId="12">
    <w:abstractNumId w:val="30"/>
  </w:num>
  <w:num w:numId="13">
    <w:abstractNumId w:val="36"/>
  </w:num>
  <w:num w:numId="14">
    <w:abstractNumId w:val="19"/>
  </w:num>
  <w:num w:numId="15">
    <w:abstractNumId w:val="25"/>
  </w:num>
  <w:num w:numId="16">
    <w:abstractNumId w:val="15"/>
  </w:num>
  <w:num w:numId="17">
    <w:abstractNumId w:val="21"/>
  </w:num>
  <w:num w:numId="18">
    <w:abstractNumId w:val="43"/>
  </w:num>
  <w:num w:numId="19">
    <w:abstractNumId w:val="32"/>
  </w:num>
  <w:num w:numId="20">
    <w:abstractNumId w:val="17"/>
  </w:num>
  <w:num w:numId="21">
    <w:abstractNumId w:val="28"/>
  </w:num>
  <w:num w:numId="22">
    <w:abstractNumId w:val="29"/>
  </w:num>
  <w:num w:numId="23">
    <w:abstractNumId w:val="31"/>
  </w:num>
  <w:num w:numId="24">
    <w:abstractNumId w:val="4"/>
  </w:num>
  <w:num w:numId="25">
    <w:abstractNumId w:val="7"/>
  </w:num>
  <w:num w:numId="26">
    <w:abstractNumId w:val="34"/>
  </w:num>
  <w:num w:numId="27">
    <w:abstractNumId w:val="16"/>
  </w:num>
  <w:num w:numId="28">
    <w:abstractNumId w:val="10"/>
  </w:num>
  <w:num w:numId="29">
    <w:abstractNumId w:val="37"/>
  </w:num>
  <w:num w:numId="30">
    <w:abstractNumId w:val="33"/>
  </w:num>
  <w:num w:numId="31">
    <w:abstractNumId w:val="23"/>
  </w:num>
  <w:num w:numId="32">
    <w:abstractNumId w:val="12"/>
  </w:num>
  <w:num w:numId="33">
    <w:abstractNumId w:val="35"/>
  </w:num>
  <w:num w:numId="34">
    <w:abstractNumId w:val="13"/>
  </w:num>
  <w:num w:numId="35">
    <w:abstractNumId w:val="14"/>
  </w:num>
  <w:num w:numId="36">
    <w:abstractNumId w:val="11"/>
  </w:num>
  <w:num w:numId="37">
    <w:abstractNumId w:val="9"/>
  </w:num>
  <w:num w:numId="38">
    <w:abstractNumId w:val="35"/>
  </w:num>
  <w:num w:numId="39">
    <w:abstractNumId w:val="44"/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Reetkatablice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A256B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418"/>
    <w:rsid w:val="00104BB6"/>
    <w:rsid w:val="00104E48"/>
    <w:rsid w:val="001053D1"/>
    <w:rsid w:val="001060EF"/>
    <w:rsid w:val="00107DA8"/>
    <w:rsid w:val="00107DCC"/>
    <w:rsid w:val="00110C6C"/>
    <w:rsid w:val="001112CC"/>
    <w:rsid w:val="00111C6D"/>
    <w:rsid w:val="001156CD"/>
    <w:rsid w:val="001166B5"/>
    <w:rsid w:val="0011681E"/>
    <w:rsid w:val="00120E8D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3E2A"/>
    <w:rsid w:val="00135752"/>
    <w:rsid w:val="00136138"/>
    <w:rsid w:val="00140769"/>
    <w:rsid w:val="00142A0B"/>
    <w:rsid w:val="00142E7C"/>
    <w:rsid w:val="00144275"/>
    <w:rsid w:val="001507B9"/>
    <w:rsid w:val="00151D39"/>
    <w:rsid w:val="0015235B"/>
    <w:rsid w:val="0015351B"/>
    <w:rsid w:val="00154218"/>
    <w:rsid w:val="0015507D"/>
    <w:rsid w:val="0015521A"/>
    <w:rsid w:val="00155F8B"/>
    <w:rsid w:val="00157579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C02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A51"/>
    <w:rsid w:val="001F7077"/>
    <w:rsid w:val="00200B0B"/>
    <w:rsid w:val="00204A7A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D7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5678"/>
    <w:rsid w:val="00255C91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00FF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D33"/>
    <w:rsid w:val="00364CD8"/>
    <w:rsid w:val="00370AE6"/>
    <w:rsid w:val="0037192C"/>
    <w:rsid w:val="00371C48"/>
    <w:rsid w:val="003752F8"/>
    <w:rsid w:val="003764D3"/>
    <w:rsid w:val="00376BFB"/>
    <w:rsid w:val="00377526"/>
    <w:rsid w:val="003775BC"/>
    <w:rsid w:val="00380180"/>
    <w:rsid w:val="00380FDD"/>
    <w:rsid w:val="003824D5"/>
    <w:rsid w:val="003831A3"/>
    <w:rsid w:val="00383F05"/>
    <w:rsid w:val="00385900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5580"/>
    <w:rsid w:val="003B6B9F"/>
    <w:rsid w:val="003B6EAA"/>
    <w:rsid w:val="003C0BCA"/>
    <w:rsid w:val="003C1440"/>
    <w:rsid w:val="003C2D83"/>
    <w:rsid w:val="003C4371"/>
    <w:rsid w:val="003C496C"/>
    <w:rsid w:val="003C59B7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04952"/>
    <w:rsid w:val="004113AE"/>
    <w:rsid w:val="00411576"/>
    <w:rsid w:val="00413837"/>
    <w:rsid w:val="00415654"/>
    <w:rsid w:val="00420001"/>
    <w:rsid w:val="004202FC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70CE2"/>
    <w:rsid w:val="00470DBD"/>
    <w:rsid w:val="00472588"/>
    <w:rsid w:val="004735C5"/>
    <w:rsid w:val="00473CFE"/>
    <w:rsid w:val="0047490C"/>
    <w:rsid w:val="00474BE2"/>
    <w:rsid w:val="00476FD2"/>
    <w:rsid w:val="004777BF"/>
    <w:rsid w:val="00477C0F"/>
    <w:rsid w:val="00480AA2"/>
    <w:rsid w:val="00482A4F"/>
    <w:rsid w:val="00482C8F"/>
    <w:rsid w:val="0048489E"/>
    <w:rsid w:val="00490C9A"/>
    <w:rsid w:val="00490CA2"/>
    <w:rsid w:val="004943F7"/>
    <w:rsid w:val="00495B18"/>
    <w:rsid w:val="004969F1"/>
    <w:rsid w:val="004A19CA"/>
    <w:rsid w:val="004A4118"/>
    <w:rsid w:val="004A4C16"/>
    <w:rsid w:val="004A6099"/>
    <w:rsid w:val="004A63E4"/>
    <w:rsid w:val="004B1B01"/>
    <w:rsid w:val="004B4C99"/>
    <w:rsid w:val="004B4D19"/>
    <w:rsid w:val="004B507C"/>
    <w:rsid w:val="004B6F5F"/>
    <w:rsid w:val="004C69D4"/>
    <w:rsid w:val="004C6DC4"/>
    <w:rsid w:val="004C7388"/>
    <w:rsid w:val="004D133E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2CA0"/>
    <w:rsid w:val="004F3617"/>
    <w:rsid w:val="004F38D5"/>
    <w:rsid w:val="004F5483"/>
    <w:rsid w:val="005004B5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6FE9"/>
    <w:rsid w:val="00527369"/>
    <w:rsid w:val="00535080"/>
    <w:rsid w:val="005354D8"/>
    <w:rsid w:val="00535659"/>
    <w:rsid w:val="00536EE5"/>
    <w:rsid w:val="005377CB"/>
    <w:rsid w:val="00537BF5"/>
    <w:rsid w:val="005401BD"/>
    <w:rsid w:val="00542908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AE5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57CE7"/>
    <w:rsid w:val="00660DEA"/>
    <w:rsid w:val="00660EDB"/>
    <w:rsid w:val="00660F1F"/>
    <w:rsid w:val="00661CA7"/>
    <w:rsid w:val="00662AD4"/>
    <w:rsid w:val="00662F98"/>
    <w:rsid w:val="006643F2"/>
    <w:rsid w:val="00667705"/>
    <w:rsid w:val="006677CA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220F"/>
    <w:rsid w:val="006F3042"/>
    <w:rsid w:val="006F30F0"/>
    <w:rsid w:val="006F38E0"/>
    <w:rsid w:val="006F44FD"/>
    <w:rsid w:val="006F57DE"/>
    <w:rsid w:val="006F6EA3"/>
    <w:rsid w:val="006F7D01"/>
    <w:rsid w:val="0070242A"/>
    <w:rsid w:val="007064C9"/>
    <w:rsid w:val="00711FB9"/>
    <w:rsid w:val="0071242D"/>
    <w:rsid w:val="007127CF"/>
    <w:rsid w:val="00713494"/>
    <w:rsid w:val="00716A65"/>
    <w:rsid w:val="00717CFD"/>
    <w:rsid w:val="00723EAA"/>
    <w:rsid w:val="00726B8F"/>
    <w:rsid w:val="00727BA7"/>
    <w:rsid w:val="007306FD"/>
    <w:rsid w:val="00730DBC"/>
    <w:rsid w:val="0073286B"/>
    <w:rsid w:val="00732B5C"/>
    <w:rsid w:val="00733844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64C7"/>
    <w:rsid w:val="00747ACF"/>
    <w:rsid w:val="00752FD5"/>
    <w:rsid w:val="00754134"/>
    <w:rsid w:val="0075468B"/>
    <w:rsid w:val="007561A1"/>
    <w:rsid w:val="007566E8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293D"/>
    <w:rsid w:val="007E2F6C"/>
    <w:rsid w:val="007E347D"/>
    <w:rsid w:val="007E35FC"/>
    <w:rsid w:val="007E4B17"/>
    <w:rsid w:val="007E5D32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56FA"/>
    <w:rsid w:val="00806147"/>
    <w:rsid w:val="00807A4F"/>
    <w:rsid w:val="00812E3E"/>
    <w:rsid w:val="00814DD9"/>
    <w:rsid w:val="008158EB"/>
    <w:rsid w:val="008169E7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087"/>
    <w:rsid w:val="00865BF3"/>
    <w:rsid w:val="00865D30"/>
    <w:rsid w:val="00865FC1"/>
    <w:rsid w:val="0086757F"/>
    <w:rsid w:val="00870559"/>
    <w:rsid w:val="00870EFB"/>
    <w:rsid w:val="00871DB6"/>
    <w:rsid w:val="0087272D"/>
    <w:rsid w:val="0087555F"/>
    <w:rsid w:val="00875832"/>
    <w:rsid w:val="008805B1"/>
    <w:rsid w:val="00881082"/>
    <w:rsid w:val="008818F5"/>
    <w:rsid w:val="00887CE1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6905"/>
    <w:rsid w:val="008D39EF"/>
    <w:rsid w:val="008D4337"/>
    <w:rsid w:val="008E0763"/>
    <w:rsid w:val="008E432F"/>
    <w:rsid w:val="008F1CA2"/>
    <w:rsid w:val="008F2AC6"/>
    <w:rsid w:val="008F4E9D"/>
    <w:rsid w:val="008F5B44"/>
    <w:rsid w:val="008F5CB4"/>
    <w:rsid w:val="008F5E15"/>
    <w:rsid w:val="008F6473"/>
    <w:rsid w:val="008F67B7"/>
    <w:rsid w:val="008F739E"/>
    <w:rsid w:val="00900A82"/>
    <w:rsid w:val="00900C5A"/>
    <w:rsid w:val="00901387"/>
    <w:rsid w:val="00902B1C"/>
    <w:rsid w:val="00907137"/>
    <w:rsid w:val="009079A9"/>
    <w:rsid w:val="00907AAC"/>
    <w:rsid w:val="009105FA"/>
    <w:rsid w:val="00910BEB"/>
    <w:rsid w:val="009114C3"/>
    <w:rsid w:val="00913949"/>
    <w:rsid w:val="00914158"/>
    <w:rsid w:val="00915045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035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4FBD"/>
    <w:rsid w:val="009578BC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304"/>
    <w:rsid w:val="00997FFC"/>
    <w:rsid w:val="009A0C71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43A7"/>
    <w:rsid w:val="009D4AC6"/>
    <w:rsid w:val="009D56E5"/>
    <w:rsid w:val="009E1C65"/>
    <w:rsid w:val="009E1DBD"/>
    <w:rsid w:val="009E7184"/>
    <w:rsid w:val="009E7D00"/>
    <w:rsid w:val="009F2721"/>
    <w:rsid w:val="009F32D0"/>
    <w:rsid w:val="009F5546"/>
    <w:rsid w:val="009F5DF6"/>
    <w:rsid w:val="009F6B7E"/>
    <w:rsid w:val="00A014BD"/>
    <w:rsid w:val="00A01F2D"/>
    <w:rsid w:val="00A02E7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4C8C"/>
    <w:rsid w:val="00A61D65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D3C"/>
    <w:rsid w:val="00A95EB6"/>
    <w:rsid w:val="00A969E4"/>
    <w:rsid w:val="00AA02E9"/>
    <w:rsid w:val="00AA0AF4"/>
    <w:rsid w:val="00AA4BE2"/>
    <w:rsid w:val="00AA56A3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3694"/>
    <w:rsid w:val="00AD394A"/>
    <w:rsid w:val="00AD4D4B"/>
    <w:rsid w:val="00AD4D51"/>
    <w:rsid w:val="00AD66BB"/>
    <w:rsid w:val="00AD6B78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3101"/>
    <w:rsid w:val="00B036A7"/>
    <w:rsid w:val="00B0513D"/>
    <w:rsid w:val="00B063DF"/>
    <w:rsid w:val="00B10CCA"/>
    <w:rsid w:val="00B1101E"/>
    <w:rsid w:val="00B12480"/>
    <w:rsid w:val="00B1257C"/>
    <w:rsid w:val="00B13BA9"/>
    <w:rsid w:val="00B14FCB"/>
    <w:rsid w:val="00B15429"/>
    <w:rsid w:val="00B1769E"/>
    <w:rsid w:val="00B21726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111"/>
    <w:rsid w:val="00B6179F"/>
    <w:rsid w:val="00B6334B"/>
    <w:rsid w:val="00B63ACD"/>
    <w:rsid w:val="00B65C9E"/>
    <w:rsid w:val="00B66239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81686"/>
    <w:rsid w:val="00B834A7"/>
    <w:rsid w:val="00B9193E"/>
    <w:rsid w:val="00B9285C"/>
    <w:rsid w:val="00B92F23"/>
    <w:rsid w:val="00B95205"/>
    <w:rsid w:val="00B96AA3"/>
    <w:rsid w:val="00BA0417"/>
    <w:rsid w:val="00BA290F"/>
    <w:rsid w:val="00BA369B"/>
    <w:rsid w:val="00BA3B51"/>
    <w:rsid w:val="00BA5109"/>
    <w:rsid w:val="00BA62BA"/>
    <w:rsid w:val="00BA7F9E"/>
    <w:rsid w:val="00BB2397"/>
    <w:rsid w:val="00BB2527"/>
    <w:rsid w:val="00BB2C5E"/>
    <w:rsid w:val="00BB3CD1"/>
    <w:rsid w:val="00BB675F"/>
    <w:rsid w:val="00BB7256"/>
    <w:rsid w:val="00BC19A4"/>
    <w:rsid w:val="00BC2D2D"/>
    <w:rsid w:val="00BC4168"/>
    <w:rsid w:val="00BC4BA5"/>
    <w:rsid w:val="00BC5DA5"/>
    <w:rsid w:val="00BC6758"/>
    <w:rsid w:val="00BC6DB2"/>
    <w:rsid w:val="00BC75A7"/>
    <w:rsid w:val="00BC7A89"/>
    <w:rsid w:val="00BD0C31"/>
    <w:rsid w:val="00BD1E9B"/>
    <w:rsid w:val="00BD2949"/>
    <w:rsid w:val="00BD3595"/>
    <w:rsid w:val="00BD57BB"/>
    <w:rsid w:val="00BD57C7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80044"/>
    <w:rsid w:val="00C807EB"/>
    <w:rsid w:val="00C81F73"/>
    <w:rsid w:val="00C8235A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C707F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3C00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A59"/>
    <w:rsid w:val="00D21198"/>
    <w:rsid w:val="00D21395"/>
    <w:rsid w:val="00D21AA8"/>
    <w:rsid w:val="00D22282"/>
    <w:rsid w:val="00D25401"/>
    <w:rsid w:val="00D25B2F"/>
    <w:rsid w:val="00D26745"/>
    <w:rsid w:val="00D302B8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4777F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09CA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91DFA"/>
    <w:rsid w:val="00D93E20"/>
    <w:rsid w:val="00D95648"/>
    <w:rsid w:val="00D9680C"/>
    <w:rsid w:val="00D97FE7"/>
    <w:rsid w:val="00DA1A7A"/>
    <w:rsid w:val="00DA27B6"/>
    <w:rsid w:val="00DA2E6F"/>
    <w:rsid w:val="00DA5ED4"/>
    <w:rsid w:val="00DA6822"/>
    <w:rsid w:val="00DA7700"/>
    <w:rsid w:val="00DB1A4F"/>
    <w:rsid w:val="00DB1E24"/>
    <w:rsid w:val="00DB348C"/>
    <w:rsid w:val="00DB6549"/>
    <w:rsid w:val="00DB6BEF"/>
    <w:rsid w:val="00DB714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6392"/>
    <w:rsid w:val="00DC6AE3"/>
    <w:rsid w:val="00DC7E9F"/>
    <w:rsid w:val="00DC7FBF"/>
    <w:rsid w:val="00DD04F9"/>
    <w:rsid w:val="00DD16FB"/>
    <w:rsid w:val="00DD18A9"/>
    <w:rsid w:val="00DD1E40"/>
    <w:rsid w:val="00DD3172"/>
    <w:rsid w:val="00DD35B7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22C2"/>
    <w:rsid w:val="00E13C4F"/>
    <w:rsid w:val="00E14477"/>
    <w:rsid w:val="00E152D3"/>
    <w:rsid w:val="00E15C78"/>
    <w:rsid w:val="00E16965"/>
    <w:rsid w:val="00E217A6"/>
    <w:rsid w:val="00E2198B"/>
    <w:rsid w:val="00E2199B"/>
    <w:rsid w:val="00E222B9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F7"/>
    <w:rsid w:val="00E46FFF"/>
    <w:rsid w:val="00E52A1D"/>
    <w:rsid w:val="00E537B2"/>
    <w:rsid w:val="00E552DA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15B6"/>
    <w:rsid w:val="00E92B4C"/>
    <w:rsid w:val="00E96246"/>
    <w:rsid w:val="00E972DD"/>
    <w:rsid w:val="00EA03DD"/>
    <w:rsid w:val="00EA090D"/>
    <w:rsid w:val="00EA1F01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60D4"/>
    <w:rsid w:val="00ED7B8D"/>
    <w:rsid w:val="00ED7DB2"/>
    <w:rsid w:val="00ED7DE3"/>
    <w:rsid w:val="00ED7E75"/>
    <w:rsid w:val="00ED7ED5"/>
    <w:rsid w:val="00EE0C35"/>
    <w:rsid w:val="00EE0D0E"/>
    <w:rsid w:val="00EE41DE"/>
    <w:rsid w:val="00EE5991"/>
    <w:rsid w:val="00EE60CF"/>
    <w:rsid w:val="00EE73A0"/>
    <w:rsid w:val="00EE7AFA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42090"/>
    <w:rsid w:val="00F45029"/>
    <w:rsid w:val="00F47C8D"/>
    <w:rsid w:val="00F50463"/>
    <w:rsid w:val="00F54C1B"/>
    <w:rsid w:val="00F550D9"/>
    <w:rsid w:val="00F55526"/>
    <w:rsid w:val="00F56B51"/>
    <w:rsid w:val="00F62D7B"/>
    <w:rsid w:val="00F644F5"/>
    <w:rsid w:val="00F6613D"/>
    <w:rsid w:val="00F66C29"/>
    <w:rsid w:val="00F66FA2"/>
    <w:rsid w:val="00F67E14"/>
    <w:rsid w:val="00F70505"/>
    <w:rsid w:val="00F70FCA"/>
    <w:rsid w:val="00F71C4A"/>
    <w:rsid w:val="00F71F55"/>
    <w:rsid w:val="00F743D4"/>
    <w:rsid w:val="00F80249"/>
    <w:rsid w:val="00F804A3"/>
    <w:rsid w:val="00F81715"/>
    <w:rsid w:val="00F823D2"/>
    <w:rsid w:val="00F82BC3"/>
    <w:rsid w:val="00F84532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8C2"/>
    <w:rsid w:val="00FD14AF"/>
    <w:rsid w:val="00FD5D67"/>
    <w:rsid w:val="00FD6590"/>
    <w:rsid w:val="00FD7C1A"/>
    <w:rsid w:val="00FE0FB6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D72C545"/>
  <w15:docId w15:val="{55D71960-8843-43ED-B62F-83F8F8970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Naslov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Naslov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Naslov3">
    <w:name w:val="heading 3"/>
    <w:basedOn w:val="Normal"/>
    <w:next w:val="Text3"/>
    <w:link w:val="Naslov3Ch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Naslov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Naslov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Naslov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Naslov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Naslov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Naslov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Blokteksta">
    <w:name w:val="Block Text"/>
    <w:basedOn w:val="Normal"/>
    <w:pPr>
      <w:spacing w:after="120"/>
      <w:ind w:left="1440" w:right="1440"/>
    </w:pPr>
  </w:style>
  <w:style w:type="paragraph" w:styleId="Tijeloteksta">
    <w:name w:val="Body Text"/>
    <w:basedOn w:val="Normal"/>
    <w:pPr>
      <w:spacing w:after="120"/>
    </w:pPr>
  </w:style>
  <w:style w:type="paragraph" w:styleId="Tijeloteksta2">
    <w:name w:val="Body Text 2"/>
    <w:basedOn w:val="Normal"/>
    <w:pPr>
      <w:spacing w:after="120" w:line="480" w:lineRule="auto"/>
    </w:pPr>
  </w:style>
  <w:style w:type="paragraph" w:styleId="Tijeloteksta3">
    <w:name w:val="Body Text 3"/>
    <w:basedOn w:val="Normal"/>
    <w:pPr>
      <w:spacing w:after="120"/>
    </w:pPr>
    <w:rPr>
      <w:sz w:val="16"/>
    </w:rPr>
  </w:style>
  <w:style w:type="paragraph" w:styleId="Tijeloteksta-prvauvlaka">
    <w:name w:val="Body Text First Indent"/>
    <w:basedOn w:val="Tijeloteksta"/>
    <w:pPr>
      <w:ind w:firstLine="210"/>
    </w:pPr>
  </w:style>
  <w:style w:type="paragraph" w:styleId="Uvuenotijeloteksta">
    <w:name w:val="Body Text Indent"/>
    <w:basedOn w:val="Normal"/>
    <w:pPr>
      <w:spacing w:after="120"/>
      <w:ind w:left="283"/>
    </w:pPr>
  </w:style>
  <w:style w:type="paragraph" w:styleId="Tijeloteksta-prvauvlaka2">
    <w:name w:val="Body Text First Indent 2"/>
    <w:basedOn w:val="Uvuenotijeloteksta"/>
    <w:pPr>
      <w:ind w:firstLine="210"/>
    </w:pPr>
  </w:style>
  <w:style w:type="paragraph" w:styleId="Tijeloteksta-uvlaka2">
    <w:name w:val="Body Text Indent 2"/>
    <w:basedOn w:val="Normal"/>
    <w:pPr>
      <w:spacing w:after="120" w:line="480" w:lineRule="auto"/>
      <w:ind w:left="283"/>
    </w:pPr>
  </w:style>
  <w:style w:type="paragraph" w:styleId="Tijeloteksta-uvlaka3">
    <w:name w:val="Body Text Indent 3"/>
    <w:basedOn w:val="Normal"/>
    <w:pPr>
      <w:spacing w:after="120"/>
      <w:ind w:left="283"/>
    </w:pPr>
    <w:rPr>
      <w:sz w:val="16"/>
    </w:rPr>
  </w:style>
  <w:style w:type="paragraph" w:styleId="Opisslike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Naslov1"/>
    <w:pPr>
      <w:keepNext/>
      <w:spacing w:after="480"/>
      <w:jc w:val="center"/>
    </w:pPr>
    <w:rPr>
      <w:b/>
      <w:smallCaps/>
      <w:sz w:val="28"/>
    </w:rPr>
  </w:style>
  <w:style w:type="paragraph" w:styleId="Zavretak">
    <w:name w:val="Closing"/>
    <w:basedOn w:val="Normal"/>
    <w:pPr>
      <w:ind w:left="4252"/>
    </w:pPr>
  </w:style>
  <w:style w:type="paragraph" w:styleId="Tekstkomentara">
    <w:name w:val="annotation text"/>
    <w:basedOn w:val="Normal"/>
    <w:link w:val="TekstkomentaraChar"/>
    <w:rPr>
      <w:sz w:val="20"/>
    </w:rPr>
  </w:style>
  <w:style w:type="paragraph" w:styleId="Datum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Kartadokumenta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kstkrajnjebiljeke">
    <w:name w:val="endnote text"/>
    <w:basedOn w:val="Normal"/>
    <w:link w:val="TekstkrajnjebiljekeChar"/>
    <w:semiHidden/>
    <w:rPr>
      <w:sz w:val="20"/>
    </w:rPr>
  </w:style>
  <w:style w:type="paragraph" w:styleId="Adresaomotnice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Povratnaomotnica">
    <w:name w:val="envelope return"/>
    <w:basedOn w:val="Normal"/>
    <w:pPr>
      <w:spacing w:after="0"/>
    </w:pPr>
    <w:rPr>
      <w:sz w:val="20"/>
    </w:rPr>
  </w:style>
  <w:style w:type="paragraph" w:styleId="Podnoje">
    <w:name w:val="footer"/>
    <w:basedOn w:val="Normal"/>
    <w:link w:val="PodnojeCh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kstfusnote">
    <w:name w:val="footnote text"/>
    <w:basedOn w:val="Normal"/>
    <w:pPr>
      <w:ind w:left="357" w:hanging="357"/>
    </w:pPr>
    <w:rPr>
      <w:sz w:val="20"/>
    </w:rPr>
  </w:style>
  <w:style w:type="paragraph" w:styleId="Zaglavlje">
    <w:name w:val="header"/>
    <w:basedOn w:val="Normal"/>
    <w:link w:val="ZaglavljeCh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Indeks1">
    <w:name w:val="index 1"/>
    <w:basedOn w:val="Normal"/>
    <w:next w:val="Normal"/>
    <w:autoRedefine/>
    <w:semiHidden/>
    <w:pPr>
      <w:ind w:left="240" w:hanging="240"/>
    </w:pPr>
  </w:style>
  <w:style w:type="paragraph" w:styleId="Indeks2">
    <w:name w:val="index 2"/>
    <w:basedOn w:val="Normal"/>
    <w:next w:val="Normal"/>
    <w:autoRedefine/>
    <w:semiHidden/>
    <w:pPr>
      <w:ind w:left="480" w:hanging="240"/>
    </w:pPr>
  </w:style>
  <w:style w:type="paragraph" w:styleId="Indeks3">
    <w:name w:val="index 3"/>
    <w:basedOn w:val="Normal"/>
    <w:next w:val="Normal"/>
    <w:autoRedefine/>
    <w:semiHidden/>
    <w:pPr>
      <w:ind w:left="720" w:hanging="240"/>
    </w:pPr>
  </w:style>
  <w:style w:type="paragraph" w:styleId="Indeks4">
    <w:name w:val="index 4"/>
    <w:basedOn w:val="Normal"/>
    <w:next w:val="Normal"/>
    <w:autoRedefine/>
    <w:semiHidden/>
    <w:pPr>
      <w:ind w:left="960" w:hanging="240"/>
    </w:pPr>
  </w:style>
  <w:style w:type="paragraph" w:styleId="Indeks5">
    <w:name w:val="index 5"/>
    <w:basedOn w:val="Normal"/>
    <w:next w:val="Normal"/>
    <w:autoRedefine/>
    <w:semiHidden/>
    <w:pPr>
      <w:ind w:left="1200" w:hanging="240"/>
    </w:pPr>
  </w:style>
  <w:style w:type="paragraph" w:styleId="Indeks6">
    <w:name w:val="index 6"/>
    <w:basedOn w:val="Normal"/>
    <w:next w:val="Normal"/>
    <w:autoRedefine/>
    <w:semiHidden/>
    <w:pPr>
      <w:ind w:left="1440" w:hanging="240"/>
    </w:pPr>
  </w:style>
  <w:style w:type="paragraph" w:styleId="Indeks7">
    <w:name w:val="index 7"/>
    <w:basedOn w:val="Normal"/>
    <w:next w:val="Normal"/>
    <w:autoRedefine/>
    <w:semiHidden/>
    <w:pPr>
      <w:ind w:left="1680" w:hanging="240"/>
    </w:pPr>
  </w:style>
  <w:style w:type="paragraph" w:styleId="Indeks8">
    <w:name w:val="index 8"/>
    <w:basedOn w:val="Normal"/>
    <w:next w:val="Normal"/>
    <w:autoRedefine/>
    <w:semiHidden/>
    <w:pPr>
      <w:ind w:left="1920" w:hanging="240"/>
    </w:pPr>
  </w:style>
  <w:style w:type="paragraph" w:styleId="Indeks9">
    <w:name w:val="index 9"/>
    <w:basedOn w:val="Normal"/>
    <w:next w:val="Normal"/>
    <w:autoRedefine/>
    <w:semiHidden/>
    <w:pPr>
      <w:ind w:left="2160" w:hanging="240"/>
    </w:pPr>
  </w:style>
  <w:style w:type="paragraph" w:styleId="Naslovindeksa">
    <w:name w:val="index heading"/>
    <w:basedOn w:val="Normal"/>
    <w:next w:val="Indeks1"/>
    <w:semiHidden/>
    <w:rPr>
      <w:rFonts w:ascii="Arial" w:hAnsi="Arial"/>
      <w:b/>
    </w:rPr>
  </w:style>
  <w:style w:type="paragraph" w:styleId="Popis">
    <w:name w:val="List"/>
    <w:basedOn w:val="Normal"/>
    <w:pPr>
      <w:ind w:left="283" w:hanging="283"/>
    </w:pPr>
  </w:style>
  <w:style w:type="paragraph" w:styleId="Popis2">
    <w:name w:val="List 2"/>
    <w:basedOn w:val="Normal"/>
    <w:pPr>
      <w:ind w:left="566" w:hanging="283"/>
    </w:pPr>
  </w:style>
  <w:style w:type="paragraph" w:styleId="Popis3">
    <w:name w:val="List 3"/>
    <w:basedOn w:val="Normal"/>
    <w:pPr>
      <w:ind w:left="849" w:hanging="283"/>
    </w:pPr>
  </w:style>
  <w:style w:type="paragraph" w:styleId="Popis4">
    <w:name w:val="List 4"/>
    <w:basedOn w:val="Normal"/>
    <w:pPr>
      <w:ind w:left="1132" w:hanging="283"/>
    </w:pPr>
  </w:style>
  <w:style w:type="paragraph" w:styleId="Popis5">
    <w:name w:val="List 5"/>
    <w:basedOn w:val="Normal"/>
    <w:pPr>
      <w:ind w:left="1415" w:hanging="283"/>
    </w:pPr>
  </w:style>
  <w:style w:type="paragraph" w:styleId="Grafikeoznake">
    <w:name w:val="List Bullet"/>
    <w:basedOn w:val="Normal"/>
    <w:pPr>
      <w:numPr>
        <w:numId w:val="4"/>
      </w:numPr>
    </w:pPr>
  </w:style>
  <w:style w:type="paragraph" w:styleId="Grafikeoznake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Grafikeoznake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Grafikeoznake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Grafikeoznake5">
    <w:name w:val="List Bullet 5"/>
    <w:basedOn w:val="Normal"/>
    <w:autoRedefine/>
    <w:pPr>
      <w:numPr>
        <w:numId w:val="1"/>
      </w:numPr>
    </w:pPr>
  </w:style>
  <w:style w:type="paragraph" w:styleId="Nastavakpopisa">
    <w:name w:val="List Continue"/>
    <w:basedOn w:val="Normal"/>
    <w:pPr>
      <w:spacing w:after="120"/>
      <w:ind w:left="283"/>
    </w:pPr>
  </w:style>
  <w:style w:type="paragraph" w:styleId="Nastavakpopisa2">
    <w:name w:val="List Continue 2"/>
    <w:basedOn w:val="Normal"/>
    <w:pPr>
      <w:spacing w:after="120"/>
      <w:ind w:left="566"/>
    </w:pPr>
  </w:style>
  <w:style w:type="paragraph" w:styleId="Nastavakpopisa3">
    <w:name w:val="List Continue 3"/>
    <w:basedOn w:val="Normal"/>
    <w:pPr>
      <w:spacing w:after="120"/>
      <w:ind w:left="849"/>
    </w:pPr>
  </w:style>
  <w:style w:type="paragraph" w:styleId="Nastavakpopisa4">
    <w:name w:val="List Continue 4"/>
    <w:basedOn w:val="Normal"/>
    <w:pPr>
      <w:spacing w:after="120"/>
      <w:ind w:left="1132"/>
    </w:pPr>
  </w:style>
  <w:style w:type="paragraph" w:styleId="Nastavakpopisa5">
    <w:name w:val="List Continue 5"/>
    <w:basedOn w:val="Normal"/>
    <w:pPr>
      <w:spacing w:after="120"/>
      <w:ind w:left="1415"/>
    </w:pPr>
  </w:style>
  <w:style w:type="paragraph" w:styleId="Brojevi">
    <w:name w:val="List Number"/>
    <w:basedOn w:val="Normal"/>
    <w:pPr>
      <w:numPr>
        <w:numId w:val="14"/>
      </w:numPr>
    </w:pPr>
  </w:style>
  <w:style w:type="paragraph" w:styleId="Brojevi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Brojevi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Brojevi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Brojevi5">
    <w:name w:val="List Number 5"/>
    <w:basedOn w:val="Normal"/>
    <w:pPr>
      <w:numPr>
        <w:numId w:val="2"/>
      </w:numPr>
    </w:pPr>
  </w:style>
  <w:style w:type="paragraph" w:styleId="Tekstmakronaredbe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Zaglavljeporuk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Obinouvueno">
    <w:name w:val="Normal Indent"/>
    <w:basedOn w:val="Normal"/>
    <w:link w:val="ObinouvuenoChar"/>
    <w:pPr>
      <w:ind w:left="720"/>
    </w:pPr>
    <w:rPr>
      <w:lang w:eastAsia="x-none"/>
    </w:rPr>
  </w:style>
  <w:style w:type="paragraph" w:styleId="Naslovbiljeke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Naslov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Naslov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Naslov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Naslov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Obinitekst">
    <w:name w:val="Plain Text"/>
    <w:basedOn w:val="Normal"/>
    <w:rPr>
      <w:rFonts w:ascii="Courier New" w:hAnsi="Courier New"/>
      <w:sz w:val="20"/>
    </w:rPr>
  </w:style>
  <w:style w:type="paragraph" w:styleId="Pozdrav">
    <w:name w:val="Salutation"/>
    <w:basedOn w:val="Normal"/>
    <w:next w:val="Normal"/>
  </w:style>
  <w:style w:type="paragraph" w:styleId="Potpis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Podnaslov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Tablicaizvora">
    <w:name w:val="table of authorities"/>
    <w:basedOn w:val="Normal"/>
    <w:next w:val="Normal"/>
    <w:semiHidden/>
    <w:pPr>
      <w:ind w:left="240" w:hanging="240"/>
    </w:pPr>
  </w:style>
  <w:style w:type="paragraph" w:styleId="Tablicaslika">
    <w:name w:val="table of figures"/>
    <w:basedOn w:val="Normal"/>
    <w:next w:val="Normal"/>
    <w:semiHidden/>
    <w:pPr>
      <w:ind w:left="480" w:hanging="480"/>
    </w:pPr>
  </w:style>
  <w:style w:type="paragraph" w:styleId="Naslov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Naslovtabliceizvora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Sadraj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Sadraj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Sadraj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Sadraj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Sadraj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Sadraj6">
    <w:name w:val="toc 6"/>
    <w:basedOn w:val="Normal"/>
    <w:next w:val="Normal"/>
    <w:autoRedefine/>
    <w:semiHidden/>
    <w:pPr>
      <w:ind w:left="1200"/>
    </w:pPr>
  </w:style>
  <w:style w:type="paragraph" w:styleId="Sadraj7">
    <w:name w:val="toc 7"/>
    <w:basedOn w:val="Normal"/>
    <w:next w:val="Normal"/>
    <w:autoRedefine/>
    <w:semiHidden/>
    <w:pPr>
      <w:ind w:left="1440"/>
    </w:pPr>
  </w:style>
  <w:style w:type="paragraph" w:styleId="Sadraj8">
    <w:name w:val="toc 8"/>
    <w:basedOn w:val="Normal"/>
    <w:next w:val="Normal"/>
    <w:autoRedefine/>
    <w:semiHidden/>
    <w:pPr>
      <w:ind w:left="1680"/>
    </w:pPr>
  </w:style>
  <w:style w:type="paragraph" w:styleId="Sadraj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OCNaslov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veza">
    <w:name w:val="Hyperlink"/>
    <w:rsid w:val="006914AD"/>
    <w:rPr>
      <w:color w:val="0000FF"/>
      <w:u w:val="single"/>
    </w:rPr>
  </w:style>
  <w:style w:type="character" w:styleId="Referencafusnote">
    <w:name w:val="footnote reference"/>
    <w:rsid w:val="00CD08CF"/>
    <w:rPr>
      <w:vertAlign w:val="superscript"/>
    </w:rPr>
  </w:style>
  <w:style w:type="table" w:styleId="Srednjareetka3-Isticanje2">
    <w:name w:val="Medium Grid 3 Accent 2"/>
    <w:basedOn w:val="Obinatablica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kstbalonia">
    <w:name w:val="Balloon Text"/>
    <w:basedOn w:val="Normal"/>
    <w:link w:val="TekstbaloniaCh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odnoje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odnoje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odnojeChar">
    <w:name w:val="Podnožje Char"/>
    <w:link w:val="Podnoje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odnojeCh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odnoje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ZaglavljeChar">
    <w:name w:val="Zaglavlje Char"/>
    <w:link w:val="Zaglavlje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Obinouvueno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ObinouvuenoChar">
    <w:name w:val="Obično uvučeno Char"/>
    <w:link w:val="Obinouvueno"/>
    <w:rsid w:val="007A4813"/>
    <w:rPr>
      <w:sz w:val="24"/>
      <w:lang w:val="fr-FR"/>
    </w:rPr>
  </w:style>
  <w:style w:type="character" w:customStyle="1" w:styleId="Bulletpoint1Char">
    <w:name w:val="Bullet point1 Char"/>
    <w:basedOn w:val="ObinouvuenoCh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Obinouvueno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Reetkatablice">
    <w:name w:val="Table Grid"/>
    <w:basedOn w:val="Obinatablica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Obinatablica"/>
    <w:rsid w:val="00EF7057"/>
    <w:tblPr/>
  </w:style>
  <w:style w:type="table" w:styleId="Elegantnatablica">
    <w:name w:val="Table Elegant"/>
    <w:basedOn w:val="Obinatablica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erencakomentara">
    <w:name w:val="annotation reference"/>
    <w:unhideWhenUsed/>
    <w:rsid w:val="00F0066C"/>
    <w:rPr>
      <w:sz w:val="16"/>
      <w:szCs w:val="16"/>
    </w:rPr>
  </w:style>
  <w:style w:type="character" w:customStyle="1" w:styleId="TekstkomentaraChar">
    <w:name w:val="Tekst komentara Char"/>
    <w:link w:val="Tekstkomentara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Tijeloteksta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kstbaloniaChar">
    <w:name w:val="Tekst balončića Char"/>
    <w:link w:val="Tekstbalonia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Odlomakpopis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PredmetkomentaraChar">
    <w:name w:val="Predmet komentara Char"/>
    <w:link w:val="Predmetkomentara"/>
    <w:uiPriority w:val="99"/>
    <w:rsid w:val="00BA290F"/>
    <w:rPr>
      <w:b/>
      <w:bCs/>
      <w:lang w:val="x-none" w:eastAsia="ar-SA"/>
    </w:rPr>
  </w:style>
  <w:style w:type="paragraph" w:styleId="Revizija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SlijeenaHiperveza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Naslov3Char">
    <w:name w:val="Naslov 3 Char"/>
    <w:link w:val="Naslov3"/>
    <w:rsid w:val="005D5129"/>
    <w:rPr>
      <w:i/>
      <w:sz w:val="24"/>
      <w:lang w:val="fr-FR" w:eastAsia="en-US"/>
    </w:rPr>
  </w:style>
  <w:style w:type="character" w:styleId="Referencakrajnjebiljeke">
    <w:name w:val="endnote reference"/>
    <w:rsid w:val="007967A9"/>
    <w:rPr>
      <w:vertAlign w:val="superscript"/>
    </w:rPr>
  </w:style>
  <w:style w:type="character" w:customStyle="1" w:styleId="TekstkrajnjebiljekeChar">
    <w:name w:val="Tekst krajnje bilješke Char"/>
    <w:basedOn w:val="Zadanifontodlomka"/>
    <w:link w:val="Tekstkrajnjebiljeke"/>
    <w:semiHidden/>
    <w:rsid w:val="00D97FE7"/>
    <w:rPr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ec.europa.eu/eurostat/ramon/nomenclatures/index.cfm?TargetUrl=LST_NOM_DTL&amp;StrNom=NACE_REV2&amp;StrLanguageCode=EN" TargetMode="External"/><Relationship Id="rId1" Type="http://schemas.openxmlformats.org/officeDocument/2006/relationships/hyperlink" Target="https://www.iso.org/obp/ui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0EE1AE26EE081346B0126385BD9103EC" ma:contentTypeVersion="15" ma:contentTypeDescription="Create a new document in this library." ma:contentTypeScope="" ma:versionID="81ddc03a3be0ad4330d9ae2f0f2a8ad3">
  <xsd:schema xmlns:xsd="http://www.w3.org/2001/XMLSchema" xmlns:xs="http://www.w3.org/2001/XMLSchema" xmlns:p="http://schemas.microsoft.com/office/2006/metadata/properties" xmlns:ns2="http://schemas.microsoft.com/sharepoint/v3/fields" xmlns:ns3="0e52a87e-fa0e-4867-9149-5c43122db7fb" targetNamespace="http://schemas.microsoft.com/office/2006/metadata/properties" ma:root="true" ma:fieldsID="8881e36d4c01c89c846e5b7509aad3a3" ns2:_="" ns3:_="">
    <xsd:import namespace="http://schemas.microsoft.com/sharepoint/v3/fields"/>
    <xsd:import namespace="0e52a87e-fa0e-4867-9149-5c43122db7fb"/>
    <xsd:element name="properties">
      <xsd:complexType>
        <xsd:sequence>
          <xsd:element name="documentManagement">
            <xsd:complexType>
              <xsd:all>
                <xsd:element ref="ns3:Year"/>
                <xsd:element ref="ns3:Status"/>
                <xsd:element ref="ns3:Working_x0020_group_x0020_REF_x0020_DOC_x0020_meeting" minOccurs="0"/>
                <xsd:element ref="ns3:Next_x0020_date_x0020_of_x0020_delivery" minOccurs="0"/>
                <xsd:element ref="ns3:Final_x0020_date_x0020_of_x0020_delivery"/>
                <xsd:element ref="ns3:Leader_x0020__x0028_unit_x0029_"/>
                <xsd:element ref="ns3:Leader_x0020__x0028_staff_x0020_member_x0029_"/>
                <xsd:element ref="ns3:Contributors" minOccurs="0"/>
                <xsd:element ref="ns3:Other_x0020_stakeholders" minOccurs="0"/>
                <xsd:element ref="ns3:Validation" minOccurs="0"/>
                <xsd:element ref="ns3:Impact_x0020_on_x0020_business_x0020_requirements_x0020_for_x0020_IT" minOccurs="0"/>
                <xsd:element ref="ns2:_Status" minOccurs="0"/>
                <xsd:element ref="ns3:Abou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9" nillable="true" ma:displayName="Status" ma:default="Not Started" ma:hidden="true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2a87e-fa0e-4867-9149-5c43122db7fb" elementFormDefault="qualified">
    <xsd:import namespace="http://schemas.microsoft.com/office/2006/documentManagement/types"/>
    <xsd:import namespace="http://schemas.microsoft.com/office/infopath/2007/PartnerControls"/>
    <xsd:element name="Year" ma:index="5" ma:displayName="Year" ma:format="Dropdown" ma:internalName="Year">
      <xsd:simpleType>
        <xsd:restriction base="dms:Choice">
          <xsd:enumeration value="2014"/>
          <xsd:enumeration value="2015"/>
        </xsd:restriction>
      </xsd:simpleType>
    </xsd:element>
    <xsd:element name="Status" ma:index="6" ma:displayName="Status" ma:format="Dropdown" ma:internalName="Status">
      <xsd:simpleType>
        <xsd:restriction base="dms:Choice">
          <xsd:enumeration value="Internal Draft"/>
          <xsd:enumeration value="EAC consultation"/>
          <xsd:enumeration value="Final"/>
        </xsd:restriction>
      </xsd:simpleType>
    </xsd:element>
    <xsd:element name="Working_x0020_group_x0020_REF_x0020_DOC_x0020_meeting" ma:index="7" nillable="true" ma:displayName="Working group REF DOC meeting" ma:format="DateOnly" ma:internalName="Working_x0020_group_x0020_REF_x0020_DOC_x0020_meeting">
      <xsd:simpleType>
        <xsd:restriction base="dms:DateTime"/>
      </xsd:simpleType>
    </xsd:element>
    <xsd:element name="Next_x0020_date_x0020_of_x0020_delivery" ma:index="8" nillable="true" ma:displayName="Next date of delivery" ma:format="DateOnly" ma:internalName="Next_x0020_date_x0020_of_x0020_delivery">
      <xsd:simpleType>
        <xsd:restriction base="dms:DateTime"/>
      </xsd:simpleType>
    </xsd:element>
    <xsd:element name="Final_x0020_date_x0020_of_x0020_delivery" ma:index="9" ma:displayName="Final date of delivery" ma:format="DateOnly" ma:internalName="Final_x0020_date_x0020_of_x0020_delivery">
      <xsd:simpleType>
        <xsd:restriction base="dms:DateTime"/>
      </xsd:simpleType>
    </xsd:element>
    <xsd:element name="Leader_x0020__x0028_unit_x0029_" ma:index="10" ma:displayName="Leader (unit)" ma:internalName="Leader_x0020__x0028_unit_x0029_">
      <xsd:simpleType>
        <xsd:restriction base="dms:Text">
          <xsd:maxLength value="255"/>
        </xsd:restriction>
      </xsd:simpleType>
    </xsd:element>
    <xsd:element name="Leader_x0020__x0028_staff_x0020_member_x0029_" ma:index="11" ma:displayName="Leader (staff member)" ma:internalName="Leader_x0020__x0028_staff_x0020_member_x0029_">
      <xsd:simpleType>
        <xsd:restriction base="dms:Text">
          <xsd:maxLength value="255"/>
        </xsd:restriction>
      </xsd:simpleType>
    </xsd:element>
    <xsd:element name="Contributors" ma:index="12" nillable="true" ma:displayName="Contributors" ma:internalName="Contributors">
      <xsd:simpleType>
        <xsd:restriction base="dms:Text">
          <xsd:maxLength value="255"/>
        </xsd:restriction>
      </xsd:simpleType>
    </xsd:element>
    <xsd:element name="Other_x0020_stakeholders" ma:index="13" nillable="true" ma:displayName="Other stakeholders" ma:internalName="Other_x0020_stakeholders">
      <xsd:simpleType>
        <xsd:restriction base="dms:Text">
          <xsd:maxLength value="255"/>
        </xsd:restriction>
      </xsd:simpleType>
    </xsd:element>
    <xsd:element name="Validation" ma:index="14" nillable="true" ma:displayName="Validation" ma:internalName="Validation">
      <xsd:simpleType>
        <xsd:restriction base="dms:Text">
          <xsd:maxLength value="255"/>
        </xsd:restriction>
      </xsd:simpleType>
    </xsd:element>
    <xsd:element name="Impact_x0020_on_x0020_business_x0020_requirements_x0020_for_x0020_IT" ma:index="15" nillable="true" ma:displayName="Impact on business requirements for IT" ma:internalName="Impact_x0020_on_x0020_business_x0020_requirements_x0020_for_x0020_IT">
      <xsd:simpleType>
        <xsd:restriction base="dms:Note">
          <xsd:maxLength value="255"/>
        </xsd:restriction>
      </xsd:simpleType>
    </xsd:element>
    <xsd:element name="About" ma:index="24" ma:displayName="About" ma:format="Dropdown" ma:internalName="About">
      <xsd:simpleType>
        <xsd:restriction base="dms:Choice">
          <xsd:enumeration value="Annual Work Programme"/>
          <xsd:enumeration value="Programme Guide and calls"/>
          <xsd:enumeration value="Management of National Agencies"/>
          <xsd:enumeration value="Grant agreements with beneficiaries"/>
          <xsd:enumeration value="Forms and related documents"/>
          <xsd:enumeration value="Documents and tools for selection"/>
          <xsd:enumeration value="Guidance and support document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" ma:displayName="Author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 ma:index="2" ma:displayName="Subject"/>
        <xsd:element ref="dc:description" minOccurs="0" maxOccurs="1" ma:index="16" ma:displayName="Comments"/>
        <xsd:element name="keywords" minOccurs="0" maxOccurs="1" type="xsd:string" ma:index="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0e52a87e-fa0e-4867-9149-5c43122db7fb">2015</Year>
    <Status xmlns="0e52a87e-fa0e-4867-9149-5c43122db7fb">Internal Draft</Status>
    <Next_x0020_date_x0020_of_x0020_delivery xmlns="0e52a87e-fa0e-4867-9149-5c43122db7fb">2015-02-15T23:00:00+00:00</Next_x0020_date_x0020_of_x0020_delivery>
    <Final_x0020_date_x0020_of_x0020_delivery xmlns="0e52a87e-fa0e-4867-9149-5c43122db7fb">2015-03-15T23:00:00+00:00</Final_x0020_date_x0020_of_x0020_delivery>
    <Contributors xmlns="0e52a87e-fa0e-4867-9149-5c43122db7fb" xsi:nil="true"/>
    <_Status xmlns="http://schemas.microsoft.com/sharepoint/v3/fields">Not Started</_Status>
    <Leader_x0020__x0028_unit_x0029_ xmlns="0e52a87e-fa0e-4867-9149-5c43122db7fb">A3</Leader_x0020__x0028_unit_x0029_>
    <Working_x0020_group_x0020_REF_x0020_DOC_x0020_meeting xmlns="0e52a87e-fa0e-4867-9149-5c43122db7fb" xsi:nil="true"/>
    <Validation xmlns="0e52a87e-fa0e-4867-9149-5c43122db7fb" xsi:nil="true"/>
    <About xmlns="0e52a87e-fa0e-4867-9149-5c43122db7fb">Management of National Agencies</About>
    <Leader_x0020__x0028_staff_x0020_member_x0029_ xmlns="0e52a87e-fa0e-4867-9149-5c43122db7fb">SS</Leader_x0020__x0028_staff_x0020_member_x0029_>
    <Other_x0020_stakeholders xmlns="0e52a87e-fa0e-4867-9149-5c43122db7fb" xsi:nil="true"/>
    <Impact_x0020_on_x0020_business_x0020_requirements_x0020_for_x0020_IT xmlns="0e52a87e-fa0e-4867-9149-5c43122db7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56779-2A78-4C25-8311-CCDEF7E8FA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BB1225-4A6F-4E90-932E-7DAA4F9FF8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042D97-5254-439C-BD7E-F6600E2DF7B1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www.w3.org/XML/1998/namespace"/>
    <ds:schemaRef ds:uri="http://purl.org/dc/dcmitype/"/>
    <ds:schemaRef ds:uri="http://purl.org/dc/terms/"/>
    <ds:schemaRef ds:uri="0e52a87e-fa0e-4867-9149-5c43122db7fb"/>
    <ds:schemaRef ds:uri="http://schemas.microsoft.com/office/infopath/2007/PartnerControls"/>
    <ds:schemaRef ds:uri="http://schemas.microsoft.com/sharepoint/v3/field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2FA85FD9-E2C0-4202-9F01-6FBC0D5A9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0</TotalTime>
  <Pages>3</Pages>
  <Words>337</Words>
  <Characters>2139</Characters>
  <Application>Microsoft Office Word</Application>
  <DocSecurity>0</DocSecurity>
  <PresentationFormat>Microsoft Word 11.0</PresentationFormat>
  <Lines>17</Lines>
  <Paragraphs>4</Paragraphs>
  <ScaleCrop>false</ScaleCrop>
  <HeadingPairs>
    <vt:vector size="10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5" baseType="lpstr">
      <vt:lpstr/>
      <vt:lpstr/>
      <vt:lpstr/>
      <vt:lpstr/>
      <vt:lpstr> </vt:lpstr>
    </vt:vector>
  </TitlesOfParts>
  <Company>European Commission</Company>
  <LinksUpToDate>false</LinksUpToDate>
  <CharactersWithSpaces>2472</CharactersWithSpaces>
  <SharedDoc>false</SharedDoc>
  <HLinks>
    <vt:vector size="12" baseType="variant"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sainton;Johannes.Gehringer@ec.europa.eu</dc:creator>
  <cp:keywords>EL4</cp:keywords>
  <cp:lastModifiedBy>student</cp:lastModifiedBy>
  <cp:revision>2</cp:revision>
  <cp:lastPrinted>2013-11-06T08:46:00Z</cp:lastPrinted>
  <dcterms:created xsi:type="dcterms:W3CDTF">2016-01-21T10:12:00Z</dcterms:created>
  <dcterms:modified xsi:type="dcterms:W3CDTF">2016-01-21T10:12:00Z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40001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0x010100258AA79CEB83498886A3A08681123250000EE1AE26EE081346B0126385BD9103EC</vt:lpwstr>
  </property>
</Properties>
</file>